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FBA2" w14:textId="5B4FB083" w:rsidR="003C2AA6" w:rsidRPr="00DC3D4C" w:rsidRDefault="003C2AA6" w:rsidP="008D3813">
      <w:pPr>
        <w:spacing w:before="90"/>
        <w:ind w:left="1440"/>
        <w:jc w:val="both"/>
        <w:rPr>
          <w:b/>
          <w:sz w:val="24"/>
          <w:szCs w:val="24"/>
        </w:rPr>
      </w:pPr>
      <w:bookmarkStart w:id="0" w:name="SGVCOG_Governing_Board_Unapproved_Minute"/>
      <w:bookmarkEnd w:id="0"/>
      <w:r w:rsidRPr="00DC3D4C">
        <w:rPr>
          <w:noProof/>
          <w:sz w:val="24"/>
          <w:szCs w:val="24"/>
        </w:rPr>
        <w:drawing>
          <wp:anchor distT="0" distB="0" distL="0" distR="0" simplePos="0" relativeHeight="251658240" behindDoc="0" locked="0" layoutInCell="1" allowOverlap="1" wp14:anchorId="7D2752D8" wp14:editId="473C0C92">
            <wp:simplePos x="0" y="0"/>
            <wp:positionH relativeFrom="page">
              <wp:posOffset>814705</wp:posOffset>
            </wp:positionH>
            <wp:positionV relativeFrom="paragraph">
              <wp:posOffset>-26035</wp:posOffset>
            </wp:positionV>
            <wp:extent cx="888999" cy="888999"/>
            <wp:effectExtent l="0" t="0" r="6985" b="698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88999" cy="888999"/>
                    </a:xfrm>
                    <a:prstGeom prst="rect">
                      <a:avLst/>
                    </a:prstGeom>
                  </pic:spPr>
                </pic:pic>
              </a:graphicData>
            </a:graphic>
          </wp:anchor>
        </w:drawing>
      </w:r>
      <w:r w:rsidR="00017178" w:rsidRPr="00DC3D4C">
        <w:rPr>
          <w:b/>
          <w:sz w:val="24"/>
          <w:szCs w:val="24"/>
        </w:rPr>
        <w:t xml:space="preserve">SGVCOG </w:t>
      </w:r>
      <w:r w:rsidR="002B7AA0" w:rsidRPr="00DC3D4C">
        <w:rPr>
          <w:b/>
          <w:sz w:val="24"/>
          <w:szCs w:val="24"/>
        </w:rPr>
        <w:t xml:space="preserve">EENR Committee </w:t>
      </w:r>
      <w:r w:rsidR="000E3D85" w:rsidRPr="000E3D85">
        <w:rPr>
          <w:b/>
          <w:color w:val="FF0000"/>
          <w:sz w:val="24"/>
          <w:szCs w:val="24"/>
        </w:rPr>
        <w:t>Special</w:t>
      </w:r>
      <w:r w:rsidR="00E6507F" w:rsidRPr="00DC3D4C">
        <w:rPr>
          <w:b/>
          <w:color w:val="FF0000"/>
          <w:sz w:val="24"/>
          <w:szCs w:val="24"/>
        </w:rPr>
        <w:t xml:space="preserve"> </w:t>
      </w:r>
      <w:r w:rsidR="00E6507F" w:rsidRPr="00DC3D4C">
        <w:rPr>
          <w:b/>
          <w:sz w:val="24"/>
          <w:szCs w:val="24"/>
        </w:rPr>
        <w:t>Meeting</w:t>
      </w:r>
      <w:r w:rsidR="00FA7D09" w:rsidRPr="00DC3D4C">
        <w:rPr>
          <w:b/>
          <w:sz w:val="24"/>
          <w:szCs w:val="24"/>
        </w:rPr>
        <w:t xml:space="preserve"> Minutes</w:t>
      </w:r>
    </w:p>
    <w:p w14:paraId="7469A723" w14:textId="50AEB9CF" w:rsidR="003C2AA6" w:rsidRPr="00DC3D4C" w:rsidRDefault="292F04BD" w:rsidP="008D3813">
      <w:pPr>
        <w:pStyle w:val="BodyText"/>
        <w:tabs>
          <w:tab w:val="left" w:pos="2823"/>
        </w:tabs>
        <w:ind w:left="1440"/>
        <w:jc w:val="both"/>
      </w:pPr>
      <w:r>
        <w:t>Date:</w:t>
      </w:r>
      <w:r w:rsidR="00FA7D09">
        <w:tab/>
      </w:r>
      <w:r w:rsidRPr="292F04BD">
        <w:rPr>
          <w:color w:val="000000" w:themeColor="text1"/>
        </w:rPr>
        <w:t xml:space="preserve"> </w:t>
      </w:r>
      <w:r w:rsidR="00DE59CF">
        <w:rPr>
          <w:color w:val="FF0000"/>
        </w:rPr>
        <w:t>September 14</w:t>
      </w:r>
      <w:r w:rsidRPr="292F04BD">
        <w:rPr>
          <w:color w:val="FF0000"/>
        </w:rPr>
        <w:t>, 2022</w:t>
      </w:r>
    </w:p>
    <w:p w14:paraId="09D4FF1A" w14:textId="59315FF8" w:rsidR="000F30CC" w:rsidRPr="00DC3D4C" w:rsidRDefault="00F5432C" w:rsidP="008D3813">
      <w:pPr>
        <w:pStyle w:val="BodyText"/>
        <w:tabs>
          <w:tab w:val="left" w:pos="2856"/>
        </w:tabs>
        <w:ind w:left="1440"/>
        <w:jc w:val="both"/>
      </w:pPr>
      <w:bookmarkStart w:id="1" w:name="_GoBack"/>
      <w:bookmarkEnd w:id="1"/>
      <w:r w:rsidRPr="00DC3D4C">
        <w:t>Time:</w:t>
      </w:r>
      <w:r w:rsidRPr="00DC3D4C">
        <w:tab/>
      </w:r>
      <w:r w:rsidR="003C2AA6" w:rsidRPr="00DC3D4C">
        <w:tab/>
      </w:r>
      <w:r w:rsidR="00D622CC" w:rsidRPr="00DC3D4C">
        <w:t>1</w:t>
      </w:r>
      <w:r w:rsidR="00376E4F" w:rsidRPr="00DC3D4C">
        <w:t>:0</w:t>
      </w:r>
      <w:r w:rsidR="000E3D85">
        <w:t>0</w:t>
      </w:r>
      <w:r w:rsidR="00FA7D09" w:rsidRPr="00DC3D4C">
        <w:t xml:space="preserve"> PM</w:t>
      </w:r>
    </w:p>
    <w:p w14:paraId="4B4B436A" w14:textId="3002AAA9" w:rsidR="000F30CC" w:rsidRPr="00DC3D4C" w:rsidRDefault="00FA7D09" w:rsidP="008D3813">
      <w:pPr>
        <w:pStyle w:val="BodyText"/>
        <w:ind w:left="2880" w:hanging="1440"/>
        <w:jc w:val="both"/>
      </w:pPr>
      <w:bookmarkStart w:id="2" w:name="Location:_USGVMWD_(602_E._Huntington_Dri"/>
      <w:bookmarkEnd w:id="2"/>
      <w:r w:rsidRPr="00DC3D4C">
        <w:t xml:space="preserve">Location: </w:t>
      </w:r>
      <w:r w:rsidR="008D3813" w:rsidRPr="00DC3D4C">
        <w:tab/>
      </w:r>
      <w:r w:rsidR="00DF5419" w:rsidRPr="00DC3D4C">
        <w:t>Zoom Virtual Meeting</w:t>
      </w:r>
    </w:p>
    <w:p w14:paraId="2166117A" w14:textId="77777777" w:rsidR="000F30CC" w:rsidRPr="00DC3D4C" w:rsidRDefault="000F30CC" w:rsidP="00CA0CBD">
      <w:pPr>
        <w:pStyle w:val="BodyText"/>
        <w:tabs>
          <w:tab w:val="left" w:pos="8640"/>
        </w:tabs>
        <w:spacing w:before="2"/>
        <w:jc w:val="both"/>
      </w:pPr>
    </w:p>
    <w:p w14:paraId="7B5CCAA7" w14:textId="31D76294" w:rsidR="004934A1" w:rsidRPr="000C68BE" w:rsidRDefault="00FA7D09" w:rsidP="008D3813">
      <w:pPr>
        <w:pStyle w:val="Heading1"/>
        <w:spacing w:before="90"/>
        <w:ind w:left="464" w:right="320" w:hanging="464"/>
        <w:jc w:val="both"/>
      </w:pPr>
      <w:bookmarkStart w:id="3" w:name="Preliminary_Business"/>
      <w:bookmarkEnd w:id="3"/>
      <w:r w:rsidRPr="000C68BE">
        <w:t>PRELIMINARY BUSINES</w:t>
      </w:r>
      <w:r w:rsidR="00C42E36" w:rsidRPr="000C68BE">
        <w:t>S</w:t>
      </w:r>
    </w:p>
    <w:p w14:paraId="52C91B7C" w14:textId="77777777" w:rsidR="000F30CC" w:rsidRPr="000C68BE" w:rsidRDefault="00FA7D09" w:rsidP="008D3813">
      <w:pPr>
        <w:pStyle w:val="ListParagraph"/>
        <w:numPr>
          <w:ilvl w:val="0"/>
          <w:numId w:val="1"/>
        </w:numPr>
        <w:tabs>
          <w:tab w:val="left" w:pos="450"/>
        </w:tabs>
        <w:ind w:right="320" w:hanging="1082"/>
        <w:jc w:val="both"/>
        <w:rPr>
          <w:sz w:val="24"/>
          <w:szCs w:val="24"/>
        </w:rPr>
      </w:pPr>
      <w:bookmarkStart w:id="4" w:name="1.____Call_to_Order"/>
      <w:bookmarkEnd w:id="4"/>
      <w:r w:rsidRPr="000C68BE">
        <w:rPr>
          <w:sz w:val="24"/>
          <w:szCs w:val="24"/>
        </w:rPr>
        <w:t>Call to</w:t>
      </w:r>
      <w:r w:rsidRPr="000C68BE">
        <w:rPr>
          <w:spacing w:val="-5"/>
          <w:sz w:val="24"/>
          <w:szCs w:val="24"/>
        </w:rPr>
        <w:t xml:space="preserve"> </w:t>
      </w:r>
      <w:r w:rsidRPr="000C68BE">
        <w:rPr>
          <w:sz w:val="24"/>
          <w:szCs w:val="24"/>
        </w:rPr>
        <w:t>Order</w:t>
      </w:r>
    </w:p>
    <w:p w14:paraId="08304F46" w14:textId="6D23D4C6" w:rsidR="000F30CC" w:rsidRPr="000C68BE" w:rsidRDefault="00726E40" w:rsidP="008D3813">
      <w:pPr>
        <w:pStyle w:val="BodyText"/>
        <w:tabs>
          <w:tab w:val="left" w:pos="1080"/>
        </w:tabs>
        <w:ind w:left="720" w:right="320" w:hanging="270"/>
        <w:jc w:val="both"/>
      </w:pPr>
      <w:r>
        <w:t>J. Stark</w:t>
      </w:r>
      <w:r w:rsidR="00905B3C" w:rsidRPr="000C68BE">
        <w:t xml:space="preserve"> </w:t>
      </w:r>
      <w:r w:rsidR="00B63741" w:rsidRPr="000C68BE">
        <w:t xml:space="preserve">called the meeting to order at </w:t>
      </w:r>
      <w:r w:rsidR="00D622CC" w:rsidRPr="000C68BE">
        <w:t>1</w:t>
      </w:r>
      <w:r>
        <w:t>:00</w:t>
      </w:r>
      <w:r w:rsidR="00B63741" w:rsidRPr="000C68BE">
        <w:t xml:space="preserve">pm. </w:t>
      </w:r>
    </w:p>
    <w:p w14:paraId="304057A1" w14:textId="77777777" w:rsidR="000F30CC" w:rsidRPr="000C68BE" w:rsidRDefault="000F30CC" w:rsidP="002B7AA0">
      <w:pPr>
        <w:pStyle w:val="BodyText"/>
        <w:tabs>
          <w:tab w:val="left" w:pos="1080"/>
        </w:tabs>
        <w:ind w:right="320"/>
        <w:jc w:val="both"/>
      </w:pPr>
      <w:bookmarkStart w:id="5" w:name="2.____Pledge_of_Allegiance"/>
      <w:bookmarkEnd w:id="5"/>
    </w:p>
    <w:p w14:paraId="2F6E9674" w14:textId="77777777" w:rsidR="000F30CC" w:rsidRPr="000C68BE" w:rsidRDefault="00FA7D09" w:rsidP="008D3813">
      <w:pPr>
        <w:pStyle w:val="ListParagraph"/>
        <w:numPr>
          <w:ilvl w:val="0"/>
          <w:numId w:val="1"/>
        </w:numPr>
        <w:tabs>
          <w:tab w:val="left" w:pos="450"/>
        </w:tabs>
        <w:ind w:right="320" w:hanging="1082"/>
        <w:jc w:val="both"/>
        <w:rPr>
          <w:sz w:val="24"/>
          <w:szCs w:val="24"/>
        </w:rPr>
      </w:pPr>
      <w:bookmarkStart w:id="6" w:name="3._____Roll_Call"/>
      <w:bookmarkEnd w:id="6"/>
      <w:r w:rsidRPr="000C68BE">
        <w:rPr>
          <w:sz w:val="24"/>
          <w:szCs w:val="24"/>
        </w:rPr>
        <w:t>Roll</w:t>
      </w:r>
      <w:r w:rsidRPr="000C68BE">
        <w:rPr>
          <w:spacing w:val="-1"/>
          <w:sz w:val="24"/>
          <w:szCs w:val="24"/>
        </w:rPr>
        <w:t xml:space="preserve"> </w:t>
      </w:r>
      <w:r w:rsidRPr="000C68BE">
        <w:rPr>
          <w:sz w:val="24"/>
          <w:szCs w:val="24"/>
        </w:rPr>
        <w:t>Call</w:t>
      </w:r>
    </w:p>
    <w:p w14:paraId="408EA73F" w14:textId="067A19E1" w:rsidR="000F30CC" w:rsidRPr="000C68BE" w:rsidRDefault="00FA7D09" w:rsidP="00C76A08">
      <w:pPr>
        <w:pStyle w:val="Heading1"/>
        <w:spacing w:after="11"/>
        <w:ind w:left="180" w:right="320" w:firstLine="270"/>
        <w:jc w:val="both"/>
        <w:rPr>
          <w:b w:val="0"/>
        </w:rPr>
      </w:pPr>
      <w:bookmarkStart w:id="7" w:name="A_quorum_was_in_attendance."/>
      <w:bookmarkEnd w:id="7"/>
      <w:r w:rsidRPr="000C68BE">
        <w:t xml:space="preserve">A quorum was </w:t>
      </w:r>
      <w:r w:rsidR="00DE59CF">
        <w:t xml:space="preserve">not </w:t>
      </w:r>
      <w:r w:rsidR="00C23AFC" w:rsidRPr="000C68BE">
        <w:t>in attendance.</w:t>
      </w:r>
      <w:r w:rsidR="00106756" w:rsidRPr="000C68BE">
        <w:rPr>
          <w:b w:val="0"/>
        </w:rPr>
        <w:t xml:space="preserve"> </w:t>
      </w:r>
    </w:p>
    <w:p w14:paraId="262ED43F" w14:textId="6D91309A" w:rsidR="003C2AA6" w:rsidRPr="000C68BE" w:rsidRDefault="003C2AA6" w:rsidP="008D3813">
      <w:pPr>
        <w:pStyle w:val="Heading1"/>
        <w:spacing w:after="11"/>
        <w:ind w:left="0" w:right="320" w:firstLine="362"/>
        <w:jc w:val="both"/>
        <w:rPr>
          <w:b w:val="0"/>
        </w:rPr>
      </w:pPr>
    </w:p>
    <w:p w14:paraId="76027B3A" w14:textId="0E57A7EF" w:rsidR="003C2AA6" w:rsidRPr="000C68BE" w:rsidRDefault="00FA182C" w:rsidP="00C76A08">
      <w:pPr>
        <w:pStyle w:val="Heading1"/>
        <w:spacing w:after="11"/>
        <w:ind w:left="0" w:right="320" w:firstLine="450"/>
        <w:jc w:val="both"/>
        <w:rPr>
          <w:b w:val="0"/>
        </w:rPr>
      </w:pPr>
      <w:bookmarkStart w:id="8" w:name="_Hlk33454647"/>
      <w:r w:rsidRPr="000C68BE">
        <w:rPr>
          <w:u w:val="single"/>
        </w:rPr>
        <w:t>Committee</w:t>
      </w:r>
      <w:r w:rsidR="003C2AA6" w:rsidRPr="000C68BE">
        <w:rPr>
          <w:u w:val="single"/>
        </w:rPr>
        <w:t xml:space="preserve"> Members Present</w:t>
      </w:r>
      <w:r w:rsidR="003C2AA6" w:rsidRPr="000C68BE">
        <w:rPr>
          <w:b w:val="0"/>
        </w:rPr>
        <w:tab/>
      </w:r>
      <w:r w:rsidR="003C2AA6" w:rsidRPr="000C68BE">
        <w:rPr>
          <w:b w:val="0"/>
        </w:rPr>
        <w:tab/>
      </w:r>
      <w:r w:rsidR="004D3FA4" w:rsidRPr="000C68BE">
        <w:rPr>
          <w:b w:val="0"/>
        </w:rPr>
        <w:tab/>
      </w:r>
      <w:r w:rsidRPr="000C68BE">
        <w:rPr>
          <w:b w:val="0"/>
        </w:rPr>
        <w:tab/>
      </w:r>
      <w:r w:rsidR="00CC7FAC" w:rsidRPr="000C68BE">
        <w:rPr>
          <w:b w:val="0"/>
        </w:rPr>
        <w:tab/>
      </w:r>
      <w:r w:rsidR="003C2AA6" w:rsidRPr="000C68BE">
        <w:rPr>
          <w:u w:val="single"/>
        </w:rPr>
        <w:t>Absent</w:t>
      </w:r>
    </w:p>
    <w:p w14:paraId="1FA8DB23" w14:textId="52021A3B" w:rsidR="00726E40" w:rsidRDefault="00726E40" w:rsidP="000F0C89">
      <w:pPr>
        <w:pStyle w:val="Heading1"/>
        <w:spacing w:after="11"/>
        <w:ind w:left="0" w:right="320" w:firstLine="450"/>
        <w:jc w:val="both"/>
        <w:rPr>
          <w:b w:val="0"/>
        </w:rPr>
      </w:pPr>
      <w:r>
        <w:rPr>
          <w:b w:val="0"/>
        </w:rPr>
        <w:t>Claremont</w:t>
      </w:r>
      <w:r>
        <w:rPr>
          <w:b w:val="0"/>
        </w:rPr>
        <w:tab/>
        <w:t>J. Stark</w:t>
      </w:r>
      <w:r>
        <w:rPr>
          <w:b w:val="0"/>
        </w:rPr>
        <w:tab/>
      </w:r>
      <w:r>
        <w:rPr>
          <w:b w:val="0"/>
        </w:rPr>
        <w:tab/>
      </w:r>
      <w:r>
        <w:rPr>
          <w:b w:val="0"/>
        </w:rPr>
        <w:tab/>
      </w:r>
      <w:r>
        <w:rPr>
          <w:b w:val="0"/>
        </w:rPr>
        <w:tab/>
      </w:r>
      <w:r>
        <w:rPr>
          <w:b w:val="0"/>
        </w:rPr>
        <w:tab/>
        <w:t>Covina</w:t>
      </w:r>
    </w:p>
    <w:p w14:paraId="38B19C00" w14:textId="1C552A95" w:rsidR="00DE59CF" w:rsidRDefault="00DE59CF" w:rsidP="000F0C89">
      <w:pPr>
        <w:pStyle w:val="Heading1"/>
        <w:spacing w:after="11"/>
        <w:ind w:left="0" w:right="320" w:firstLine="450"/>
        <w:jc w:val="both"/>
        <w:rPr>
          <w:b w:val="0"/>
        </w:rPr>
      </w:pPr>
      <w:r>
        <w:rPr>
          <w:b w:val="0"/>
        </w:rPr>
        <w:t>Duarte</w:t>
      </w:r>
      <w:r>
        <w:rPr>
          <w:b w:val="0"/>
        </w:rPr>
        <w:tab/>
      </w:r>
      <w:r>
        <w:rPr>
          <w:b w:val="0"/>
        </w:rPr>
        <w:tab/>
        <w:t>V. Truong</w:t>
      </w:r>
      <w:r>
        <w:rPr>
          <w:b w:val="0"/>
        </w:rPr>
        <w:tab/>
      </w:r>
      <w:r>
        <w:rPr>
          <w:b w:val="0"/>
        </w:rPr>
        <w:tab/>
      </w:r>
      <w:r>
        <w:rPr>
          <w:b w:val="0"/>
        </w:rPr>
        <w:tab/>
      </w:r>
      <w:r>
        <w:rPr>
          <w:b w:val="0"/>
        </w:rPr>
        <w:tab/>
      </w:r>
      <w:r>
        <w:rPr>
          <w:b w:val="0"/>
        </w:rPr>
        <w:tab/>
      </w:r>
      <w:r w:rsidR="00726E40">
        <w:rPr>
          <w:b w:val="0"/>
        </w:rPr>
        <w:t>Pomona</w:t>
      </w:r>
      <w:r w:rsidR="00726E40">
        <w:rPr>
          <w:b w:val="0"/>
        </w:rPr>
        <w:tab/>
      </w:r>
      <w:r>
        <w:rPr>
          <w:b w:val="0"/>
        </w:rPr>
        <w:tab/>
      </w:r>
    </w:p>
    <w:p w14:paraId="26BEFF3B" w14:textId="315A7E3B" w:rsidR="00726E40" w:rsidRDefault="00726E40" w:rsidP="000F0C89">
      <w:pPr>
        <w:pStyle w:val="Heading1"/>
        <w:spacing w:after="11"/>
        <w:ind w:left="0" w:right="320" w:firstLine="450"/>
        <w:jc w:val="both"/>
        <w:rPr>
          <w:b w:val="0"/>
        </w:rPr>
      </w:pPr>
      <w:r>
        <w:rPr>
          <w:b w:val="0"/>
        </w:rPr>
        <w:t>Pasadena</w:t>
      </w:r>
      <w:r>
        <w:rPr>
          <w:b w:val="0"/>
        </w:rPr>
        <w:tab/>
      </w:r>
      <w:r>
        <w:rPr>
          <w:b w:val="0"/>
        </w:rPr>
        <w:tab/>
        <w:t>J. Guess</w:t>
      </w:r>
      <w:r>
        <w:rPr>
          <w:b w:val="0"/>
        </w:rPr>
        <w:tab/>
      </w:r>
      <w:r>
        <w:rPr>
          <w:b w:val="0"/>
        </w:rPr>
        <w:tab/>
      </w:r>
      <w:r>
        <w:rPr>
          <w:b w:val="0"/>
        </w:rPr>
        <w:tab/>
      </w:r>
      <w:r>
        <w:rPr>
          <w:b w:val="0"/>
        </w:rPr>
        <w:tab/>
      </w:r>
      <w:r>
        <w:rPr>
          <w:b w:val="0"/>
        </w:rPr>
        <w:tab/>
        <w:t>San Dimas</w:t>
      </w:r>
    </w:p>
    <w:p w14:paraId="3C52687A" w14:textId="72DB9BEC" w:rsidR="00726E40" w:rsidRDefault="00726E40" w:rsidP="000F0C89">
      <w:pPr>
        <w:pStyle w:val="Heading1"/>
        <w:spacing w:after="11"/>
        <w:ind w:left="0" w:right="320" w:firstLine="450"/>
        <w:jc w:val="both"/>
        <w:rPr>
          <w:b w:val="0"/>
        </w:rPr>
      </w:pPr>
      <w:r>
        <w:rPr>
          <w:b w:val="0"/>
        </w:rPr>
        <w:t>Rosemead</w:t>
      </w:r>
      <w:r>
        <w:rPr>
          <w:b w:val="0"/>
        </w:rPr>
        <w:tab/>
        <w:t>M. Clark</w:t>
      </w:r>
      <w:r>
        <w:rPr>
          <w:b w:val="0"/>
        </w:rPr>
        <w:tab/>
      </w:r>
      <w:r>
        <w:rPr>
          <w:b w:val="0"/>
        </w:rPr>
        <w:tab/>
      </w:r>
      <w:r>
        <w:rPr>
          <w:b w:val="0"/>
        </w:rPr>
        <w:tab/>
      </w:r>
      <w:r>
        <w:rPr>
          <w:b w:val="0"/>
        </w:rPr>
        <w:tab/>
      </w:r>
      <w:r>
        <w:rPr>
          <w:b w:val="0"/>
        </w:rPr>
        <w:tab/>
        <w:t>San Gabriel</w:t>
      </w:r>
    </w:p>
    <w:p w14:paraId="1C65B23C" w14:textId="254583B1" w:rsidR="00DE59CF" w:rsidRDefault="00726E40" w:rsidP="000F0C89">
      <w:pPr>
        <w:pStyle w:val="Heading1"/>
        <w:spacing w:after="11"/>
        <w:ind w:left="0" w:right="320" w:firstLine="450"/>
        <w:jc w:val="both"/>
        <w:rPr>
          <w:b w:val="0"/>
        </w:rPr>
      </w:pPr>
      <w:r>
        <w:rPr>
          <w:b w:val="0"/>
        </w:rPr>
        <w:t xml:space="preserve">South Pasadena </w:t>
      </w:r>
      <w:r>
        <w:rPr>
          <w:b w:val="0"/>
        </w:rPr>
        <w:tab/>
        <w:t xml:space="preserve">M. </w:t>
      </w:r>
      <w:proofErr w:type="spellStart"/>
      <w:r>
        <w:rPr>
          <w:b w:val="0"/>
        </w:rPr>
        <w:t>Cacciotti</w:t>
      </w:r>
      <w:proofErr w:type="spellEnd"/>
      <w:r>
        <w:rPr>
          <w:b w:val="0"/>
        </w:rPr>
        <w:tab/>
      </w:r>
      <w:r>
        <w:rPr>
          <w:b w:val="0"/>
        </w:rPr>
        <w:tab/>
      </w:r>
      <w:r>
        <w:rPr>
          <w:b w:val="0"/>
        </w:rPr>
        <w:tab/>
      </w:r>
      <w:r>
        <w:rPr>
          <w:b w:val="0"/>
        </w:rPr>
        <w:tab/>
      </w:r>
      <w:r>
        <w:rPr>
          <w:b w:val="0"/>
        </w:rPr>
        <w:tab/>
        <w:t>Sierra Madre</w:t>
      </w:r>
    </w:p>
    <w:p w14:paraId="779E2311" w14:textId="124C7187" w:rsidR="00726E40" w:rsidRDefault="00726E40" w:rsidP="00726E40">
      <w:pPr>
        <w:pStyle w:val="Heading1"/>
        <w:spacing w:after="11"/>
        <w:ind w:left="0" w:right="320" w:firstLine="450"/>
        <w:jc w:val="both"/>
        <w:rPr>
          <w:b w:val="0"/>
        </w:rPr>
      </w:pPr>
      <w:r>
        <w:rPr>
          <w:b w:val="0"/>
        </w:rPr>
        <w:t>West Covina</w:t>
      </w:r>
      <w:r>
        <w:rPr>
          <w:b w:val="0"/>
        </w:rPr>
        <w:tab/>
        <w:t>T. Wu</w:t>
      </w:r>
      <w:r>
        <w:rPr>
          <w:b w:val="0"/>
        </w:rPr>
        <w:tab/>
      </w:r>
      <w:r w:rsidR="00DE59CF">
        <w:rPr>
          <w:b w:val="0"/>
        </w:rPr>
        <w:tab/>
      </w:r>
      <w:r w:rsidR="00DE59CF">
        <w:rPr>
          <w:b w:val="0"/>
        </w:rPr>
        <w:tab/>
      </w:r>
      <w:r w:rsidR="00DE59CF">
        <w:rPr>
          <w:b w:val="0"/>
        </w:rPr>
        <w:tab/>
      </w:r>
      <w:r>
        <w:rPr>
          <w:b w:val="0"/>
        </w:rPr>
        <w:tab/>
      </w:r>
      <w:r>
        <w:rPr>
          <w:b w:val="0"/>
        </w:rPr>
        <w:tab/>
        <w:t>Temple City (Ex-officio)</w:t>
      </w:r>
    </w:p>
    <w:p w14:paraId="0D4FDA04" w14:textId="7C4E9FA5" w:rsidR="00115FAC" w:rsidRPr="00050111" w:rsidRDefault="000F0C89" w:rsidP="00DE59CF">
      <w:pPr>
        <w:pStyle w:val="Heading1"/>
        <w:spacing w:after="11"/>
        <w:ind w:left="0" w:right="320" w:firstLine="450"/>
        <w:jc w:val="both"/>
        <w:rPr>
          <w:b w:val="0"/>
        </w:rPr>
      </w:pPr>
      <w:r>
        <w:rPr>
          <w:b w:val="0"/>
        </w:rPr>
        <w:tab/>
      </w:r>
      <w:r>
        <w:rPr>
          <w:b w:val="0"/>
        </w:rPr>
        <w:tab/>
      </w:r>
      <w:r>
        <w:rPr>
          <w:b w:val="0"/>
        </w:rPr>
        <w:tab/>
      </w:r>
      <w:r>
        <w:rPr>
          <w:b w:val="0"/>
        </w:rPr>
        <w:tab/>
      </w:r>
    </w:p>
    <w:p w14:paraId="2A9FA9CC" w14:textId="73112073" w:rsidR="00115FAC" w:rsidRPr="000C68BE" w:rsidRDefault="00115FAC" w:rsidP="00C76A08">
      <w:pPr>
        <w:pStyle w:val="Heading1"/>
        <w:spacing w:after="11"/>
        <w:ind w:left="0" w:right="320" w:firstLine="450"/>
        <w:jc w:val="both"/>
        <w:rPr>
          <w:b w:val="0"/>
        </w:rPr>
      </w:pPr>
      <w:r w:rsidRPr="000C68BE">
        <w:rPr>
          <w:bCs w:val="0"/>
          <w:u w:val="single"/>
        </w:rPr>
        <w:t>Guests</w:t>
      </w:r>
      <w:r w:rsidRPr="000C68BE">
        <w:rPr>
          <w:b w:val="0"/>
        </w:rPr>
        <w:tab/>
      </w:r>
      <w:r w:rsidRPr="000C68BE">
        <w:rPr>
          <w:b w:val="0"/>
        </w:rPr>
        <w:tab/>
      </w:r>
      <w:r w:rsidRPr="000C68BE">
        <w:rPr>
          <w:b w:val="0"/>
        </w:rPr>
        <w:tab/>
      </w:r>
      <w:r w:rsidRPr="000C68BE">
        <w:rPr>
          <w:b w:val="0"/>
        </w:rPr>
        <w:tab/>
      </w:r>
      <w:r w:rsidRPr="000C68BE">
        <w:rPr>
          <w:b w:val="0"/>
        </w:rPr>
        <w:tab/>
      </w:r>
      <w:r w:rsidRPr="000C68BE">
        <w:rPr>
          <w:b w:val="0"/>
        </w:rPr>
        <w:tab/>
      </w:r>
      <w:r w:rsidRPr="000C68BE">
        <w:rPr>
          <w:b w:val="0"/>
        </w:rPr>
        <w:tab/>
      </w:r>
      <w:r w:rsidR="00CC7FAC" w:rsidRPr="000C68BE">
        <w:rPr>
          <w:b w:val="0"/>
        </w:rPr>
        <w:tab/>
      </w:r>
      <w:r w:rsidRPr="000C68BE">
        <w:rPr>
          <w:bCs w:val="0"/>
          <w:u w:val="single"/>
        </w:rPr>
        <w:t>SGVCOG Staff</w:t>
      </w:r>
    </w:p>
    <w:p w14:paraId="5556720F" w14:textId="042E1827" w:rsidR="001B51C3" w:rsidRDefault="000F2612" w:rsidP="006E2D93">
      <w:pPr>
        <w:pStyle w:val="Heading1"/>
        <w:spacing w:after="11"/>
        <w:ind w:left="0" w:right="320" w:firstLine="450"/>
        <w:jc w:val="both"/>
        <w:rPr>
          <w:b w:val="0"/>
        </w:rPr>
      </w:pPr>
      <w:r>
        <w:rPr>
          <w:b w:val="0"/>
        </w:rPr>
        <w:t xml:space="preserve">Britney </w:t>
      </w:r>
      <w:proofErr w:type="spellStart"/>
      <w:r>
        <w:rPr>
          <w:b w:val="0"/>
        </w:rPr>
        <w:t>Gallivan</w:t>
      </w:r>
      <w:proofErr w:type="spellEnd"/>
      <w:r>
        <w:rPr>
          <w:b w:val="0"/>
        </w:rPr>
        <w:t>, South Coast AQMD</w:t>
      </w:r>
      <w:r w:rsidR="000E3D85">
        <w:rPr>
          <w:b w:val="0"/>
        </w:rPr>
        <w:tab/>
      </w:r>
      <w:r>
        <w:rPr>
          <w:b w:val="0"/>
        </w:rPr>
        <w:tab/>
      </w:r>
      <w:r>
        <w:rPr>
          <w:b w:val="0"/>
        </w:rPr>
        <w:tab/>
      </w:r>
      <w:r>
        <w:rPr>
          <w:b w:val="0"/>
        </w:rPr>
        <w:tab/>
      </w:r>
      <w:r w:rsidR="00A633E4">
        <w:rPr>
          <w:b w:val="0"/>
        </w:rPr>
        <w:t xml:space="preserve">B. </w:t>
      </w:r>
      <w:proofErr w:type="spellStart"/>
      <w:r w:rsidR="00A633E4">
        <w:rPr>
          <w:b w:val="0"/>
        </w:rPr>
        <w:t>Logasa</w:t>
      </w:r>
      <w:proofErr w:type="spellEnd"/>
      <w:r w:rsidR="00DE59CF">
        <w:rPr>
          <w:b w:val="0"/>
        </w:rPr>
        <w:t>,</w:t>
      </w:r>
      <w:r w:rsidR="000E3D85">
        <w:rPr>
          <w:b w:val="0"/>
        </w:rPr>
        <w:t xml:space="preserve"> Staff</w:t>
      </w:r>
    </w:p>
    <w:p w14:paraId="320437B0" w14:textId="361EE42A" w:rsidR="00C23AFC" w:rsidRDefault="000F2612" w:rsidP="00050111">
      <w:pPr>
        <w:pStyle w:val="Heading1"/>
        <w:spacing w:after="11"/>
        <w:ind w:left="0" w:right="320" w:firstLine="450"/>
        <w:jc w:val="both"/>
        <w:rPr>
          <w:b w:val="0"/>
        </w:rPr>
      </w:pPr>
      <w:r>
        <w:rPr>
          <w:b w:val="0"/>
        </w:rPr>
        <w:t>Helen Shaw, SoCal Gas</w:t>
      </w:r>
      <w:r w:rsidR="000E3D85">
        <w:rPr>
          <w:b w:val="0"/>
        </w:rPr>
        <w:tab/>
      </w:r>
      <w:r w:rsidR="000E3D85">
        <w:rPr>
          <w:b w:val="0"/>
        </w:rPr>
        <w:tab/>
      </w:r>
      <w:r w:rsidR="000E3D85">
        <w:rPr>
          <w:b w:val="0"/>
        </w:rPr>
        <w:tab/>
      </w:r>
      <w:r w:rsidR="000E3D85">
        <w:rPr>
          <w:b w:val="0"/>
        </w:rPr>
        <w:tab/>
      </w:r>
      <w:r w:rsidR="000E3D85">
        <w:rPr>
          <w:b w:val="0"/>
        </w:rPr>
        <w:tab/>
      </w:r>
      <w:bookmarkEnd w:id="8"/>
      <w:r>
        <w:rPr>
          <w:b w:val="0"/>
        </w:rPr>
        <w:tab/>
        <w:t xml:space="preserve">N. </w:t>
      </w:r>
      <w:proofErr w:type="spellStart"/>
      <w:r>
        <w:rPr>
          <w:b w:val="0"/>
        </w:rPr>
        <w:t>Ryu</w:t>
      </w:r>
      <w:proofErr w:type="spellEnd"/>
      <w:r>
        <w:rPr>
          <w:b w:val="0"/>
        </w:rPr>
        <w:t>, Staff</w:t>
      </w:r>
    </w:p>
    <w:p w14:paraId="252C9343" w14:textId="286FA516" w:rsidR="000F2612" w:rsidRDefault="000F2612" w:rsidP="000F2612">
      <w:pPr>
        <w:pStyle w:val="Heading1"/>
        <w:spacing w:after="11"/>
        <w:ind w:left="0" w:right="320" w:firstLine="450"/>
        <w:jc w:val="both"/>
        <w:rPr>
          <w:b w:val="0"/>
        </w:rPr>
      </w:pPr>
      <w:r>
        <w:rPr>
          <w:b w:val="0"/>
        </w:rPr>
        <w:t>D. Soto, South Coast AQMD</w:t>
      </w:r>
      <w:r>
        <w:rPr>
          <w:b w:val="0"/>
        </w:rPr>
        <w:tab/>
      </w:r>
      <w:r>
        <w:rPr>
          <w:b w:val="0"/>
        </w:rPr>
        <w:tab/>
      </w:r>
      <w:r>
        <w:rPr>
          <w:b w:val="0"/>
        </w:rPr>
        <w:tab/>
      </w:r>
      <w:r>
        <w:rPr>
          <w:b w:val="0"/>
        </w:rPr>
        <w:tab/>
      </w:r>
      <w:r>
        <w:rPr>
          <w:b w:val="0"/>
        </w:rPr>
        <w:tab/>
        <w:t>S. Wong, Staff</w:t>
      </w:r>
    </w:p>
    <w:p w14:paraId="402A3032" w14:textId="768FBB07" w:rsidR="000F2612" w:rsidRDefault="000F2612" w:rsidP="000F2612">
      <w:pPr>
        <w:pStyle w:val="Heading1"/>
        <w:spacing w:after="11"/>
        <w:ind w:left="0" w:right="320" w:firstLine="450"/>
        <w:jc w:val="both"/>
        <w:rPr>
          <w:b w:val="0"/>
        </w:rPr>
      </w:pPr>
      <w:r>
        <w:rPr>
          <w:b w:val="0"/>
        </w:rPr>
        <w:t>Rainbow Yeung, South Coast AQMD</w:t>
      </w:r>
    </w:p>
    <w:p w14:paraId="0306EEA3" w14:textId="75EC87D1" w:rsidR="000F2612" w:rsidRDefault="000F2612" w:rsidP="000F2612">
      <w:pPr>
        <w:pStyle w:val="Heading1"/>
        <w:spacing w:after="11"/>
        <w:ind w:left="0" w:right="320" w:firstLine="450"/>
        <w:jc w:val="both"/>
        <w:rPr>
          <w:b w:val="0"/>
        </w:rPr>
      </w:pPr>
      <w:r>
        <w:rPr>
          <w:b w:val="0"/>
        </w:rPr>
        <w:t xml:space="preserve">Lauren </w:t>
      </w:r>
      <w:proofErr w:type="spellStart"/>
      <w:r>
        <w:rPr>
          <w:b w:val="0"/>
        </w:rPr>
        <w:t>Augino</w:t>
      </w:r>
      <w:proofErr w:type="spellEnd"/>
      <w:r>
        <w:rPr>
          <w:b w:val="0"/>
        </w:rPr>
        <w:t xml:space="preserve">, </w:t>
      </w:r>
      <w:proofErr w:type="spellStart"/>
      <w:r>
        <w:rPr>
          <w:b w:val="0"/>
        </w:rPr>
        <w:t>Watermaster</w:t>
      </w:r>
      <w:proofErr w:type="spellEnd"/>
    </w:p>
    <w:p w14:paraId="0E236406" w14:textId="5B6C1AB9" w:rsidR="000F2612" w:rsidRDefault="000F2612" w:rsidP="000F2612">
      <w:pPr>
        <w:pStyle w:val="Heading1"/>
        <w:spacing w:after="11"/>
        <w:ind w:left="0" w:right="320" w:firstLine="450"/>
        <w:jc w:val="both"/>
        <w:rPr>
          <w:b w:val="0"/>
        </w:rPr>
      </w:pPr>
      <w:r>
        <w:rPr>
          <w:b w:val="0"/>
        </w:rPr>
        <w:t xml:space="preserve">Eric </w:t>
      </w:r>
      <w:proofErr w:type="spellStart"/>
      <w:r>
        <w:rPr>
          <w:b w:val="0"/>
        </w:rPr>
        <w:t>Praske</w:t>
      </w:r>
      <w:proofErr w:type="spellEnd"/>
      <w:r>
        <w:rPr>
          <w:b w:val="0"/>
        </w:rPr>
        <w:t>, South Coast AQMD</w:t>
      </w:r>
    </w:p>
    <w:p w14:paraId="4BD46E43" w14:textId="184D2671" w:rsidR="000F2612" w:rsidRDefault="000F2612" w:rsidP="000F2612">
      <w:pPr>
        <w:pStyle w:val="Heading1"/>
        <w:spacing w:after="11"/>
        <w:ind w:left="0" w:right="320" w:firstLine="450"/>
        <w:jc w:val="both"/>
        <w:rPr>
          <w:b w:val="0"/>
        </w:rPr>
      </w:pPr>
      <w:r>
        <w:rPr>
          <w:b w:val="0"/>
        </w:rPr>
        <w:t>Thomas Wong, SGVMWD</w:t>
      </w:r>
    </w:p>
    <w:p w14:paraId="62C86D3A" w14:textId="5DEE0854" w:rsidR="000F2612" w:rsidRDefault="000F2612" w:rsidP="000F2612">
      <w:pPr>
        <w:pStyle w:val="Heading1"/>
        <w:spacing w:after="11"/>
        <w:ind w:left="0" w:right="320" w:firstLine="450"/>
        <w:jc w:val="both"/>
        <w:rPr>
          <w:b w:val="0"/>
        </w:rPr>
      </w:pPr>
      <w:r>
        <w:rPr>
          <w:b w:val="0"/>
        </w:rPr>
        <w:t>Sang-</w:t>
      </w:r>
      <w:proofErr w:type="spellStart"/>
      <w:r>
        <w:rPr>
          <w:b w:val="0"/>
        </w:rPr>
        <w:t>Mi</w:t>
      </w:r>
      <w:proofErr w:type="spellEnd"/>
      <w:r>
        <w:rPr>
          <w:b w:val="0"/>
        </w:rPr>
        <w:t xml:space="preserve"> Lee, Member of the Public</w:t>
      </w:r>
    </w:p>
    <w:p w14:paraId="0FC264CC" w14:textId="4F0E0C1E" w:rsidR="000F2612" w:rsidRDefault="000F2612" w:rsidP="000F2612">
      <w:pPr>
        <w:pStyle w:val="Heading1"/>
        <w:spacing w:after="11"/>
        <w:ind w:left="0" w:right="320" w:firstLine="450"/>
        <w:jc w:val="both"/>
        <w:rPr>
          <w:b w:val="0"/>
        </w:rPr>
      </w:pPr>
      <w:r>
        <w:rPr>
          <w:b w:val="0"/>
        </w:rPr>
        <w:t>Michael Krause, South Coast AQMD</w:t>
      </w:r>
    </w:p>
    <w:p w14:paraId="68F3AC1E" w14:textId="32AD0A8B" w:rsidR="000F2612" w:rsidRDefault="000F2612" w:rsidP="000F2612">
      <w:pPr>
        <w:pStyle w:val="Heading1"/>
        <w:spacing w:after="11"/>
        <w:ind w:left="0" w:right="320" w:firstLine="450"/>
        <w:jc w:val="both"/>
        <w:rPr>
          <w:b w:val="0"/>
        </w:rPr>
      </w:pPr>
      <w:r>
        <w:rPr>
          <w:b w:val="0"/>
        </w:rPr>
        <w:t>Brian Sheridan, Coalition for Clean Air</w:t>
      </w:r>
    </w:p>
    <w:p w14:paraId="481D7551" w14:textId="77777777" w:rsidR="000F2612" w:rsidRPr="00050111" w:rsidRDefault="000F2612" w:rsidP="000F2612">
      <w:pPr>
        <w:pStyle w:val="Heading1"/>
        <w:spacing w:after="11"/>
        <w:ind w:left="0" w:right="320" w:firstLine="450"/>
        <w:jc w:val="both"/>
        <w:rPr>
          <w:b w:val="0"/>
        </w:rPr>
      </w:pPr>
    </w:p>
    <w:p w14:paraId="4ACFE051" w14:textId="77777777" w:rsidR="008D3813" w:rsidRPr="000C68BE" w:rsidRDefault="00FA7D09" w:rsidP="008D3813">
      <w:pPr>
        <w:pStyle w:val="ListParagraph"/>
        <w:numPr>
          <w:ilvl w:val="0"/>
          <w:numId w:val="1"/>
        </w:numPr>
        <w:tabs>
          <w:tab w:val="left" w:pos="450"/>
        </w:tabs>
        <w:ind w:right="320" w:hanging="1082"/>
        <w:jc w:val="both"/>
        <w:rPr>
          <w:sz w:val="24"/>
          <w:szCs w:val="24"/>
        </w:rPr>
      </w:pPr>
      <w:bookmarkStart w:id="9" w:name="4._____Public_Comment"/>
      <w:bookmarkEnd w:id="9"/>
      <w:r w:rsidRPr="000C68BE">
        <w:rPr>
          <w:sz w:val="24"/>
          <w:szCs w:val="24"/>
        </w:rPr>
        <w:t>Public</w:t>
      </w:r>
      <w:r w:rsidRPr="000C68BE">
        <w:rPr>
          <w:spacing w:val="-2"/>
          <w:sz w:val="24"/>
          <w:szCs w:val="24"/>
        </w:rPr>
        <w:t xml:space="preserve"> </w:t>
      </w:r>
      <w:r w:rsidRPr="000C68BE">
        <w:rPr>
          <w:sz w:val="24"/>
          <w:szCs w:val="24"/>
        </w:rPr>
        <w:t>Comment</w:t>
      </w:r>
    </w:p>
    <w:p w14:paraId="6498F045" w14:textId="1F9A96EB" w:rsidR="00B52ACB" w:rsidRPr="000C68BE" w:rsidRDefault="002957C7" w:rsidP="00A60B00">
      <w:pPr>
        <w:tabs>
          <w:tab w:val="left" w:pos="450"/>
        </w:tabs>
        <w:ind w:left="450" w:right="-90"/>
        <w:jc w:val="both"/>
        <w:rPr>
          <w:sz w:val="24"/>
          <w:szCs w:val="24"/>
        </w:rPr>
      </w:pPr>
      <w:r>
        <w:rPr>
          <w:sz w:val="24"/>
          <w:szCs w:val="24"/>
        </w:rPr>
        <w:t xml:space="preserve">There were no public comments. </w:t>
      </w:r>
    </w:p>
    <w:p w14:paraId="5AD40F7B" w14:textId="77777777" w:rsidR="00A549C6" w:rsidRPr="000C68BE" w:rsidRDefault="00A549C6" w:rsidP="00E60002">
      <w:pPr>
        <w:ind w:right="320"/>
        <w:jc w:val="both"/>
        <w:rPr>
          <w:sz w:val="24"/>
          <w:szCs w:val="24"/>
        </w:rPr>
      </w:pPr>
    </w:p>
    <w:p w14:paraId="5894D4BD" w14:textId="6B4AB9F8" w:rsidR="009E7B18" w:rsidRPr="000C68BE" w:rsidRDefault="00B1543F" w:rsidP="00DA35A8">
      <w:pPr>
        <w:ind w:left="450" w:hanging="450"/>
        <w:jc w:val="both"/>
        <w:rPr>
          <w:b/>
          <w:sz w:val="24"/>
          <w:szCs w:val="24"/>
        </w:rPr>
      </w:pPr>
      <w:r w:rsidRPr="000C68BE">
        <w:rPr>
          <w:b/>
          <w:sz w:val="24"/>
          <w:szCs w:val="24"/>
        </w:rPr>
        <w:t>CONSENT CALENDA</w:t>
      </w:r>
      <w:r w:rsidR="00E60002" w:rsidRPr="000C68BE">
        <w:rPr>
          <w:b/>
          <w:sz w:val="24"/>
          <w:szCs w:val="24"/>
        </w:rPr>
        <w:t>R</w:t>
      </w:r>
      <w:r w:rsidR="00C9325F" w:rsidRPr="000C68BE">
        <w:rPr>
          <w:b/>
          <w:sz w:val="24"/>
          <w:szCs w:val="24"/>
        </w:rPr>
        <w:t xml:space="preserve">                                                                                                                                                       </w:t>
      </w:r>
    </w:p>
    <w:p w14:paraId="4B76C93A" w14:textId="77777777" w:rsidR="00EE7258" w:rsidRPr="00EE7258" w:rsidRDefault="00EE7258" w:rsidP="00EE7258">
      <w:pPr>
        <w:pStyle w:val="Heading8"/>
        <w:keepNext w:val="0"/>
        <w:keepLines w:val="0"/>
        <w:numPr>
          <w:ilvl w:val="0"/>
          <w:numId w:val="39"/>
        </w:numPr>
        <w:autoSpaceDE/>
        <w:autoSpaceDN/>
        <w:spacing w:before="0"/>
        <w:ind w:left="450" w:hanging="450"/>
        <w:jc w:val="both"/>
        <w:rPr>
          <w:rFonts w:ascii="Times New Roman" w:hAnsi="Times New Roman"/>
          <w:sz w:val="24"/>
          <w:szCs w:val="24"/>
        </w:rPr>
      </w:pPr>
      <w:bookmarkStart w:id="10" w:name="_Hlk519202387"/>
      <w:r w:rsidRPr="00EE7258">
        <w:rPr>
          <w:rFonts w:ascii="Times New Roman" w:hAnsi="Times New Roman"/>
          <w:sz w:val="24"/>
          <w:szCs w:val="24"/>
        </w:rPr>
        <w:t xml:space="preserve">EENR Meeting Minutes – August 10, 2022 </w:t>
      </w:r>
    </w:p>
    <w:p w14:paraId="271285DF" w14:textId="77777777" w:rsidR="00EE7258" w:rsidRPr="00EE7258" w:rsidRDefault="00EE7258" w:rsidP="00EE7258">
      <w:pPr>
        <w:ind w:firstLine="450"/>
        <w:jc w:val="both"/>
        <w:rPr>
          <w:i/>
          <w:sz w:val="24"/>
          <w:szCs w:val="24"/>
        </w:rPr>
      </w:pPr>
      <w:r w:rsidRPr="00EE7258">
        <w:rPr>
          <w:i/>
          <w:sz w:val="24"/>
          <w:szCs w:val="24"/>
        </w:rPr>
        <w:t xml:space="preserve">Recommended Action: Review and approve. </w:t>
      </w:r>
    </w:p>
    <w:p w14:paraId="0CA680A6" w14:textId="77777777" w:rsidR="00EE7258" w:rsidRPr="00EE7258" w:rsidRDefault="00EE7258" w:rsidP="00EE7258">
      <w:pPr>
        <w:pStyle w:val="Heading8"/>
        <w:keepNext w:val="0"/>
        <w:keepLines w:val="0"/>
        <w:numPr>
          <w:ilvl w:val="0"/>
          <w:numId w:val="39"/>
        </w:numPr>
        <w:autoSpaceDE/>
        <w:autoSpaceDN/>
        <w:spacing w:before="0"/>
        <w:ind w:left="450" w:hanging="450"/>
        <w:jc w:val="both"/>
        <w:rPr>
          <w:rFonts w:ascii="Times New Roman" w:hAnsi="Times New Roman"/>
          <w:sz w:val="24"/>
          <w:szCs w:val="24"/>
        </w:rPr>
      </w:pPr>
      <w:r w:rsidRPr="00EE7258">
        <w:rPr>
          <w:rFonts w:ascii="Times New Roman" w:hAnsi="Times New Roman"/>
          <w:sz w:val="24"/>
          <w:szCs w:val="24"/>
        </w:rPr>
        <w:t xml:space="preserve">EENR Meeting Minutes – August 17, 2022 </w:t>
      </w:r>
    </w:p>
    <w:p w14:paraId="27003BC3" w14:textId="044A0E6B" w:rsidR="00EE7258" w:rsidRPr="00EE7258" w:rsidRDefault="00EE7258" w:rsidP="00EE7258">
      <w:pPr>
        <w:ind w:firstLine="450"/>
        <w:jc w:val="both"/>
        <w:rPr>
          <w:i/>
          <w:sz w:val="24"/>
          <w:szCs w:val="24"/>
        </w:rPr>
      </w:pPr>
      <w:r w:rsidRPr="00EE7258">
        <w:rPr>
          <w:i/>
          <w:sz w:val="24"/>
          <w:szCs w:val="24"/>
        </w:rPr>
        <w:t xml:space="preserve">Recommended Action: Review and approve. </w:t>
      </w:r>
    </w:p>
    <w:p w14:paraId="60B91B68" w14:textId="5BF0A6D4" w:rsidR="008D3813" w:rsidRPr="00EE7258" w:rsidRDefault="00A549C6" w:rsidP="00EE7258">
      <w:pPr>
        <w:pStyle w:val="ListParagraph"/>
        <w:numPr>
          <w:ilvl w:val="0"/>
          <w:numId w:val="41"/>
        </w:numPr>
        <w:tabs>
          <w:tab w:val="left" w:pos="450"/>
        </w:tabs>
        <w:ind w:left="450" w:hanging="450"/>
        <w:jc w:val="both"/>
        <w:rPr>
          <w:rFonts w:eastAsiaTheme="majorEastAsia" w:cstheme="majorBidi"/>
          <w:color w:val="000000" w:themeColor="text1"/>
          <w:sz w:val="24"/>
          <w:szCs w:val="24"/>
        </w:rPr>
      </w:pPr>
      <w:r w:rsidRPr="00EE7258">
        <w:rPr>
          <w:rFonts w:eastAsiaTheme="majorEastAsia" w:cstheme="majorBidi"/>
          <w:color w:val="000000" w:themeColor="text1"/>
          <w:sz w:val="24"/>
          <w:szCs w:val="24"/>
        </w:rPr>
        <w:t>Adoption of Resolution 2</w:t>
      </w:r>
      <w:r w:rsidR="007B4B06" w:rsidRPr="00EE7258">
        <w:rPr>
          <w:rFonts w:eastAsiaTheme="majorEastAsia" w:cstheme="majorBidi"/>
          <w:color w:val="000000" w:themeColor="text1"/>
          <w:sz w:val="24"/>
          <w:szCs w:val="24"/>
        </w:rPr>
        <w:t>2</w:t>
      </w:r>
      <w:r w:rsidR="00DE59CF" w:rsidRPr="00EE7258">
        <w:rPr>
          <w:rFonts w:eastAsiaTheme="majorEastAsia" w:cstheme="majorBidi"/>
          <w:color w:val="000000" w:themeColor="text1"/>
          <w:sz w:val="24"/>
          <w:szCs w:val="24"/>
        </w:rPr>
        <w:t>-1</w:t>
      </w:r>
      <w:r w:rsidR="00EE7258" w:rsidRPr="00EE7258">
        <w:rPr>
          <w:rFonts w:eastAsiaTheme="majorEastAsia" w:cstheme="majorBidi"/>
          <w:color w:val="000000" w:themeColor="text1"/>
          <w:sz w:val="24"/>
          <w:szCs w:val="24"/>
        </w:rPr>
        <w:t>1</w:t>
      </w:r>
      <w:r w:rsidRPr="00EE7258">
        <w:rPr>
          <w:rFonts w:eastAsiaTheme="majorEastAsia" w:cstheme="majorBidi"/>
          <w:color w:val="000000" w:themeColor="text1"/>
          <w:sz w:val="24"/>
          <w:szCs w:val="24"/>
        </w:rPr>
        <w:t>-EENR Enabling the EEN</w:t>
      </w:r>
      <w:r w:rsidR="00EE7258">
        <w:rPr>
          <w:rFonts w:eastAsiaTheme="majorEastAsia" w:cstheme="majorBidi"/>
          <w:color w:val="000000" w:themeColor="text1"/>
          <w:sz w:val="24"/>
          <w:szCs w:val="24"/>
        </w:rPr>
        <w:t xml:space="preserve">R Committee to Continue Holding </w:t>
      </w:r>
      <w:r w:rsidRPr="00EE7258">
        <w:rPr>
          <w:rFonts w:eastAsiaTheme="majorEastAsia" w:cstheme="majorBidi"/>
          <w:color w:val="000000" w:themeColor="text1"/>
          <w:sz w:val="24"/>
          <w:szCs w:val="24"/>
        </w:rPr>
        <w:t>Meetings via Teleconferencing</w:t>
      </w:r>
    </w:p>
    <w:p w14:paraId="33230053" w14:textId="368BB299" w:rsidR="009E7B18" w:rsidRDefault="009E7B18" w:rsidP="00DA35A8">
      <w:pPr>
        <w:tabs>
          <w:tab w:val="left" w:pos="450"/>
        </w:tabs>
        <w:ind w:left="450"/>
        <w:jc w:val="both"/>
        <w:rPr>
          <w:rFonts w:eastAsiaTheme="majorEastAsia" w:cstheme="majorBidi"/>
          <w:i/>
          <w:color w:val="000000" w:themeColor="text1"/>
          <w:sz w:val="24"/>
          <w:szCs w:val="24"/>
        </w:rPr>
      </w:pPr>
      <w:r w:rsidRPr="000C68BE">
        <w:rPr>
          <w:rFonts w:eastAsiaTheme="majorEastAsia" w:cstheme="majorBidi"/>
          <w:i/>
          <w:color w:val="000000" w:themeColor="text1"/>
          <w:sz w:val="24"/>
          <w:szCs w:val="24"/>
        </w:rPr>
        <w:t xml:space="preserve">Action: </w:t>
      </w:r>
      <w:r w:rsidR="00A549C6">
        <w:rPr>
          <w:rFonts w:eastAsiaTheme="majorEastAsia" w:cstheme="majorBidi"/>
          <w:i/>
          <w:color w:val="000000" w:themeColor="text1"/>
          <w:sz w:val="24"/>
          <w:szCs w:val="24"/>
        </w:rPr>
        <w:t>Adopt Resolution 2</w:t>
      </w:r>
      <w:r w:rsidR="007B4B06">
        <w:rPr>
          <w:rFonts w:eastAsiaTheme="majorEastAsia" w:cstheme="majorBidi"/>
          <w:i/>
          <w:color w:val="000000" w:themeColor="text1"/>
          <w:sz w:val="24"/>
          <w:szCs w:val="24"/>
        </w:rPr>
        <w:t>2</w:t>
      </w:r>
      <w:r w:rsidR="00DE59CF">
        <w:rPr>
          <w:rFonts w:eastAsiaTheme="majorEastAsia" w:cstheme="majorBidi"/>
          <w:i/>
          <w:color w:val="000000" w:themeColor="text1"/>
          <w:sz w:val="24"/>
          <w:szCs w:val="24"/>
        </w:rPr>
        <w:t>-1</w:t>
      </w:r>
      <w:r w:rsidR="00EE7258">
        <w:rPr>
          <w:rFonts w:eastAsiaTheme="majorEastAsia" w:cstheme="majorBidi"/>
          <w:i/>
          <w:color w:val="000000" w:themeColor="text1"/>
          <w:sz w:val="24"/>
          <w:szCs w:val="24"/>
        </w:rPr>
        <w:t>1</w:t>
      </w:r>
      <w:r w:rsidR="00A549C6">
        <w:rPr>
          <w:rFonts w:eastAsiaTheme="majorEastAsia" w:cstheme="majorBidi"/>
          <w:i/>
          <w:color w:val="000000" w:themeColor="text1"/>
          <w:sz w:val="24"/>
          <w:szCs w:val="24"/>
        </w:rPr>
        <w:t xml:space="preserve">-EENR making certain findings that the existence of a local and state of emergency in California caused by the ongoing COVID-19 pandemic continues to directly impact the ability of the SGVCOG to hold public meetings safely in-person, thereby </w:t>
      </w:r>
      <w:r w:rsidR="00A549C6">
        <w:rPr>
          <w:rFonts w:eastAsiaTheme="majorEastAsia" w:cstheme="majorBidi"/>
          <w:i/>
          <w:color w:val="000000" w:themeColor="text1"/>
          <w:sz w:val="24"/>
          <w:szCs w:val="24"/>
        </w:rPr>
        <w:lastRenderedPageBreak/>
        <w:t>necessitating an ability to continue holding meetings via teleconference.</w:t>
      </w:r>
      <w:r w:rsidR="00115FAC" w:rsidRPr="000C68BE">
        <w:rPr>
          <w:rFonts w:eastAsiaTheme="majorEastAsia" w:cstheme="majorBidi"/>
          <w:i/>
          <w:color w:val="000000" w:themeColor="text1"/>
          <w:sz w:val="24"/>
          <w:szCs w:val="24"/>
        </w:rPr>
        <w:t xml:space="preserve"> </w:t>
      </w:r>
    </w:p>
    <w:p w14:paraId="0B1079EC" w14:textId="2817D86B" w:rsidR="00EE7258" w:rsidRPr="000C68BE" w:rsidRDefault="00EE7258" w:rsidP="00EE7258">
      <w:pPr>
        <w:jc w:val="both"/>
        <w:rPr>
          <w:rFonts w:eastAsiaTheme="majorEastAsia" w:cstheme="majorBidi"/>
          <w:i/>
          <w:color w:val="000000" w:themeColor="text1"/>
          <w:sz w:val="24"/>
          <w:szCs w:val="24"/>
        </w:rPr>
      </w:pPr>
    </w:p>
    <w:p w14:paraId="1222192C" w14:textId="60189755" w:rsidR="00EE7258" w:rsidRPr="000C68BE" w:rsidRDefault="00EE7258" w:rsidP="00EE7258">
      <w:pPr>
        <w:tabs>
          <w:tab w:val="left" w:pos="450"/>
        </w:tabs>
        <w:ind w:left="450"/>
        <w:jc w:val="both"/>
        <w:rPr>
          <w:rFonts w:eastAsiaTheme="majorEastAsia" w:cstheme="majorBidi"/>
          <w:color w:val="000000" w:themeColor="text1"/>
          <w:sz w:val="24"/>
          <w:szCs w:val="24"/>
        </w:rPr>
      </w:pPr>
      <w:r w:rsidRPr="000C68BE">
        <w:rPr>
          <w:b/>
          <w:color w:val="000000" w:themeColor="text1"/>
          <w:sz w:val="24"/>
          <w:szCs w:val="24"/>
          <w:lang w:eastAsia="zh-CN"/>
        </w:rPr>
        <w:t>There was a motion to approve consent calendar item</w:t>
      </w:r>
      <w:r>
        <w:rPr>
          <w:b/>
          <w:color w:val="000000" w:themeColor="text1"/>
          <w:sz w:val="24"/>
          <w:szCs w:val="24"/>
          <w:lang w:eastAsia="zh-CN"/>
        </w:rPr>
        <w:t>s</w:t>
      </w:r>
      <w:r w:rsidRPr="000C68BE">
        <w:rPr>
          <w:b/>
          <w:color w:val="000000" w:themeColor="text1"/>
          <w:sz w:val="24"/>
          <w:szCs w:val="24"/>
          <w:lang w:eastAsia="zh-CN"/>
        </w:rPr>
        <w:t xml:space="preserve"> </w:t>
      </w:r>
      <w:r>
        <w:rPr>
          <w:b/>
          <w:color w:val="000000" w:themeColor="text1"/>
          <w:sz w:val="24"/>
          <w:szCs w:val="24"/>
          <w:lang w:eastAsia="zh-CN"/>
        </w:rPr>
        <w:t>4-6</w:t>
      </w:r>
      <w:r w:rsidRPr="000C68BE">
        <w:rPr>
          <w:b/>
          <w:color w:val="000000" w:themeColor="text1"/>
          <w:sz w:val="24"/>
          <w:szCs w:val="24"/>
          <w:lang w:eastAsia="zh-CN"/>
        </w:rPr>
        <w:t xml:space="preserve">. (M/S: </w:t>
      </w:r>
      <w:r>
        <w:rPr>
          <w:b/>
          <w:color w:val="000000" w:themeColor="text1"/>
          <w:sz w:val="24"/>
          <w:szCs w:val="24"/>
          <w:lang w:eastAsia="zh-CN"/>
        </w:rPr>
        <w:t xml:space="preserve">M. </w:t>
      </w:r>
      <w:proofErr w:type="spellStart"/>
      <w:r>
        <w:rPr>
          <w:b/>
          <w:color w:val="000000" w:themeColor="text1"/>
          <w:sz w:val="24"/>
          <w:szCs w:val="24"/>
          <w:lang w:eastAsia="zh-CN"/>
        </w:rPr>
        <w:t>Cacciotti</w:t>
      </w:r>
      <w:proofErr w:type="spellEnd"/>
      <w:r>
        <w:rPr>
          <w:b/>
          <w:color w:val="000000" w:themeColor="text1"/>
          <w:sz w:val="24"/>
          <w:szCs w:val="24"/>
          <w:lang w:eastAsia="zh-CN"/>
        </w:rPr>
        <w:t>/J. Guess)</w:t>
      </w:r>
    </w:p>
    <w:p w14:paraId="412C5692" w14:textId="77777777" w:rsidR="00EE7258" w:rsidRPr="000C68BE" w:rsidRDefault="00EE7258" w:rsidP="00EE7258">
      <w:pPr>
        <w:pStyle w:val="Heading1"/>
        <w:ind w:left="6944" w:firstLine="256"/>
        <w:jc w:val="right"/>
      </w:pPr>
      <w:r w:rsidRPr="000C68BE">
        <w:t>[Motion Passed]</w:t>
      </w:r>
    </w:p>
    <w:tbl>
      <w:tblPr>
        <w:tblW w:w="89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7020"/>
      </w:tblGrid>
      <w:tr w:rsidR="00EE7258" w:rsidRPr="00CA22F3" w14:paraId="1D4FF324" w14:textId="77777777" w:rsidTr="00AE4291">
        <w:trPr>
          <w:trHeight w:val="50"/>
        </w:trPr>
        <w:tc>
          <w:tcPr>
            <w:tcW w:w="1890" w:type="dxa"/>
          </w:tcPr>
          <w:p w14:paraId="5D01F19C" w14:textId="77777777" w:rsidR="00EE7258" w:rsidRPr="000C68BE" w:rsidRDefault="00EE7258" w:rsidP="00AE4291">
            <w:pPr>
              <w:pStyle w:val="TableParagraph"/>
              <w:ind w:left="345" w:hanging="240"/>
              <w:jc w:val="both"/>
              <w:rPr>
                <w:b/>
                <w:sz w:val="24"/>
                <w:szCs w:val="24"/>
              </w:rPr>
            </w:pPr>
            <w:r w:rsidRPr="000C68BE">
              <w:rPr>
                <w:b/>
                <w:sz w:val="24"/>
                <w:szCs w:val="24"/>
              </w:rPr>
              <w:t>AYES:</w:t>
            </w:r>
          </w:p>
        </w:tc>
        <w:tc>
          <w:tcPr>
            <w:tcW w:w="7020" w:type="dxa"/>
          </w:tcPr>
          <w:p w14:paraId="2E9ECDF5" w14:textId="6A76A6D8" w:rsidR="00EE7258" w:rsidRPr="00DA35A8" w:rsidRDefault="00EE7258" w:rsidP="00EE7258">
            <w:pPr>
              <w:pStyle w:val="TableParagraph"/>
              <w:tabs>
                <w:tab w:val="left" w:pos="3079"/>
              </w:tabs>
              <w:spacing w:line="271" w:lineRule="exact"/>
              <w:ind w:left="0"/>
              <w:jc w:val="both"/>
              <w:rPr>
                <w:iCs/>
                <w:sz w:val="24"/>
                <w:szCs w:val="24"/>
                <w:lang w:val="es-ES"/>
              </w:rPr>
            </w:pPr>
            <w:proofErr w:type="spellStart"/>
            <w:r>
              <w:rPr>
                <w:iCs/>
                <w:sz w:val="24"/>
                <w:szCs w:val="24"/>
                <w:lang w:val="es-ES"/>
              </w:rPr>
              <w:t>Claremont</w:t>
            </w:r>
            <w:proofErr w:type="spellEnd"/>
            <w:r>
              <w:rPr>
                <w:iCs/>
                <w:sz w:val="24"/>
                <w:szCs w:val="24"/>
                <w:lang w:val="es-ES"/>
              </w:rPr>
              <w:t xml:space="preserve">, Duarte, Pasadena, </w:t>
            </w:r>
            <w:proofErr w:type="spellStart"/>
            <w:r>
              <w:rPr>
                <w:iCs/>
                <w:sz w:val="24"/>
                <w:szCs w:val="24"/>
                <w:lang w:val="es-ES"/>
              </w:rPr>
              <w:t>Rosemead</w:t>
            </w:r>
            <w:proofErr w:type="spellEnd"/>
            <w:r>
              <w:rPr>
                <w:iCs/>
                <w:sz w:val="24"/>
                <w:szCs w:val="24"/>
                <w:lang w:val="es-ES"/>
              </w:rPr>
              <w:t xml:space="preserve">, South Pasadena </w:t>
            </w:r>
          </w:p>
        </w:tc>
      </w:tr>
      <w:tr w:rsidR="00EE7258" w:rsidRPr="000C68BE" w14:paraId="46233F61" w14:textId="77777777" w:rsidTr="00AE4291">
        <w:trPr>
          <w:trHeight w:val="273"/>
        </w:trPr>
        <w:tc>
          <w:tcPr>
            <w:tcW w:w="1890" w:type="dxa"/>
          </w:tcPr>
          <w:p w14:paraId="1F2F7C54" w14:textId="77777777" w:rsidR="00EE7258" w:rsidRPr="000C68BE" w:rsidRDefault="00EE7258" w:rsidP="00AE4291">
            <w:pPr>
              <w:pStyle w:val="TableParagraph"/>
              <w:jc w:val="both"/>
              <w:rPr>
                <w:b/>
                <w:sz w:val="24"/>
                <w:szCs w:val="24"/>
              </w:rPr>
            </w:pPr>
            <w:r w:rsidRPr="000C68BE">
              <w:rPr>
                <w:b/>
                <w:sz w:val="24"/>
                <w:szCs w:val="24"/>
              </w:rPr>
              <w:t>NOES:</w:t>
            </w:r>
          </w:p>
        </w:tc>
        <w:tc>
          <w:tcPr>
            <w:tcW w:w="7020" w:type="dxa"/>
          </w:tcPr>
          <w:p w14:paraId="7BC16A98" w14:textId="77777777" w:rsidR="00EE7258" w:rsidRPr="000C68BE" w:rsidRDefault="00EE7258" w:rsidP="00AE4291">
            <w:pPr>
              <w:pStyle w:val="TableParagraph"/>
              <w:ind w:left="0"/>
              <w:jc w:val="both"/>
              <w:rPr>
                <w:sz w:val="24"/>
                <w:szCs w:val="24"/>
              </w:rPr>
            </w:pPr>
          </w:p>
        </w:tc>
      </w:tr>
      <w:tr w:rsidR="00EE7258" w:rsidRPr="000C68BE" w14:paraId="0E92796F" w14:textId="77777777" w:rsidTr="00AE4291">
        <w:trPr>
          <w:trHeight w:val="278"/>
        </w:trPr>
        <w:tc>
          <w:tcPr>
            <w:tcW w:w="1890" w:type="dxa"/>
          </w:tcPr>
          <w:p w14:paraId="5143574F" w14:textId="77777777" w:rsidR="00EE7258" w:rsidRPr="000C68BE" w:rsidRDefault="00EE7258" w:rsidP="00AE4291">
            <w:pPr>
              <w:pStyle w:val="TableParagraph"/>
              <w:spacing w:before="1"/>
              <w:jc w:val="both"/>
              <w:rPr>
                <w:b/>
                <w:sz w:val="24"/>
                <w:szCs w:val="24"/>
              </w:rPr>
            </w:pPr>
            <w:r w:rsidRPr="000C68BE">
              <w:rPr>
                <w:b/>
                <w:sz w:val="24"/>
                <w:szCs w:val="24"/>
              </w:rPr>
              <w:t>ABSTAIN:</w:t>
            </w:r>
          </w:p>
        </w:tc>
        <w:tc>
          <w:tcPr>
            <w:tcW w:w="7020" w:type="dxa"/>
          </w:tcPr>
          <w:p w14:paraId="1F796132" w14:textId="77777777" w:rsidR="00EE7258" w:rsidRPr="000C68BE" w:rsidRDefault="00EE7258" w:rsidP="00AE4291">
            <w:pPr>
              <w:pStyle w:val="TableParagraph"/>
              <w:tabs>
                <w:tab w:val="left" w:pos="893"/>
              </w:tabs>
              <w:ind w:left="0"/>
              <w:jc w:val="both"/>
              <w:rPr>
                <w:sz w:val="24"/>
                <w:szCs w:val="24"/>
              </w:rPr>
            </w:pPr>
          </w:p>
        </w:tc>
      </w:tr>
      <w:tr w:rsidR="00EE7258" w:rsidRPr="000C68BE" w14:paraId="4192A200" w14:textId="77777777" w:rsidTr="00AE4291">
        <w:trPr>
          <w:trHeight w:val="278"/>
        </w:trPr>
        <w:tc>
          <w:tcPr>
            <w:tcW w:w="1890" w:type="dxa"/>
          </w:tcPr>
          <w:p w14:paraId="244948A1" w14:textId="77777777" w:rsidR="00EE7258" w:rsidRPr="000C68BE" w:rsidRDefault="00EE7258" w:rsidP="00AE4291">
            <w:pPr>
              <w:pStyle w:val="TableParagraph"/>
              <w:spacing w:before="1"/>
              <w:rPr>
                <w:b/>
                <w:sz w:val="24"/>
                <w:szCs w:val="24"/>
              </w:rPr>
            </w:pPr>
            <w:r w:rsidRPr="000C68BE">
              <w:rPr>
                <w:b/>
                <w:sz w:val="24"/>
                <w:szCs w:val="24"/>
              </w:rPr>
              <w:t>NO VOTE RECORDED:</w:t>
            </w:r>
          </w:p>
        </w:tc>
        <w:tc>
          <w:tcPr>
            <w:tcW w:w="7020" w:type="dxa"/>
          </w:tcPr>
          <w:p w14:paraId="2A740FE6" w14:textId="7F83D950" w:rsidR="00EE7258" w:rsidRPr="000C68BE" w:rsidRDefault="00EE7258" w:rsidP="00AE4291">
            <w:pPr>
              <w:pStyle w:val="TableParagraph"/>
              <w:tabs>
                <w:tab w:val="left" w:pos="893"/>
              </w:tabs>
              <w:ind w:left="0"/>
              <w:jc w:val="both"/>
              <w:rPr>
                <w:iCs/>
                <w:sz w:val="24"/>
                <w:szCs w:val="24"/>
              </w:rPr>
            </w:pPr>
            <w:r>
              <w:rPr>
                <w:iCs/>
                <w:sz w:val="24"/>
                <w:szCs w:val="24"/>
              </w:rPr>
              <w:t>West Covina</w:t>
            </w:r>
          </w:p>
        </w:tc>
      </w:tr>
      <w:tr w:rsidR="00EE7258" w:rsidRPr="00DA35A8" w14:paraId="78E52C80" w14:textId="77777777" w:rsidTr="00AE4291">
        <w:trPr>
          <w:trHeight w:val="287"/>
        </w:trPr>
        <w:tc>
          <w:tcPr>
            <w:tcW w:w="1890" w:type="dxa"/>
          </w:tcPr>
          <w:p w14:paraId="315DC3BA" w14:textId="77777777" w:rsidR="00EE7258" w:rsidRPr="000C68BE" w:rsidRDefault="00EE7258" w:rsidP="00AE4291">
            <w:pPr>
              <w:pStyle w:val="TableParagraph"/>
              <w:spacing w:line="275" w:lineRule="exact"/>
              <w:jc w:val="both"/>
              <w:rPr>
                <w:b/>
                <w:sz w:val="24"/>
                <w:szCs w:val="24"/>
              </w:rPr>
            </w:pPr>
            <w:r w:rsidRPr="000C68BE">
              <w:rPr>
                <w:b/>
                <w:sz w:val="24"/>
                <w:szCs w:val="24"/>
              </w:rPr>
              <w:t>ABSENT:</w:t>
            </w:r>
          </w:p>
        </w:tc>
        <w:tc>
          <w:tcPr>
            <w:tcW w:w="7020" w:type="dxa"/>
          </w:tcPr>
          <w:p w14:paraId="752A755B" w14:textId="0099351F" w:rsidR="00EE7258" w:rsidRPr="00DA35A8" w:rsidRDefault="00EE7258" w:rsidP="00EE7258">
            <w:pPr>
              <w:pStyle w:val="TableParagraph"/>
              <w:tabs>
                <w:tab w:val="left" w:pos="893"/>
              </w:tabs>
              <w:ind w:left="0"/>
              <w:jc w:val="both"/>
              <w:rPr>
                <w:iCs/>
                <w:sz w:val="24"/>
                <w:szCs w:val="24"/>
                <w:lang w:val="es-ES"/>
              </w:rPr>
            </w:pPr>
            <w:proofErr w:type="spellStart"/>
            <w:r>
              <w:rPr>
                <w:iCs/>
                <w:sz w:val="24"/>
                <w:szCs w:val="24"/>
                <w:lang w:val="es-ES"/>
              </w:rPr>
              <w:t>Covina</w:t>
            </w:r>
            <w:proofErr w:type="spellEnd"/>
            <w:r>
              <w:rPr>
                <w:iCs/>
                <w:sz w:val="24"/>
                <w:szCs w:val="24"/>
                <w:lang w:val="es-ES"/>
              </w:rPr>
              <w:t>, Pomona, San Dimas, San Gabriel, Sierra Madre</w:t>
            </w:r>
          </w:p>
        </w:tc>
      </w:tr>
    </w:tbl>
    <w:p w14:paraId="641C4E6A" w14:textId="23BE4BEA" w:rsidR="00FE0AD8" w:rsidRPr="000C68BE" w:rsidRDefault="00FE0AD8" w:rsidP="00DA35A8">
      <w:pPr>
        <w:jc w:val="both"/>
        <w:rPr>
          <w:rFonts w:eastAsiaTheme="majorEastAsia" w:cstheme="majorBidi"/>
          <w:i/>
          <w:color w:val="000000" w:themeColor="text1"/>
          <w:sz w:val="24"/>
          <w:szCs w:val="24"/>
        </w:rPr>
      </w:pPr>
    </w:p>
    <w:bookmarkEnd w:id="10"/>
    <w:p w14:paraId="6BADA37E" w14:textId="77777777" w:rsidR="00EE7258" w:rsidRPr="006D50AB" w:rsidRDefault="00EE7258" w:rsidP="00EE7258">
      <w:pPr>
        <w:tabs>
          <w:tab w:val="left" w:pos="720"/>
        </w:tabs>
        <w:autoSpaceDE/>
        <w:autoSpaceDN/>
        <w:jc w:val="both"/>
        <w:outlineLvl w:val="5"/>
        <w:rPr>
          <w:i/>
          <w:sz w:val="24"/>
          <w:szCs w:val="24"/>
        </w:rPr>
      </w:pPr>
      <w:r w:rsidRPr="006D50AB">
        <w:rPr>
          <w:b/>
          <w:caps/>
          <w:sz w:val="24"/>
          <w:szCs w:val="24"/>
        </w:rPr>
        <w:t>PRESENTATIONS</w:t>
      </w:r>
      <w:r w:rsidRPr="006D50AB">
        <w:rPr>
          <w:i/>
          <w:sz w:val="24"/>
          <w:szCs w:val="24"/>
        </w:rPr>
        <w:t xml:space="preserve"> </w:t>
      </w:r>
    </w:p>
    <w:p w14:paraId="2A3BBE73" w14:textId="77777777" w:rsidR="00EE7258" w:rsidRPr="00EE7258" w:rsidRDefault="00EE7258" w:rsidP="00EE7258">
      <w:pPr>
        <w:pStyle w:val="ListParagraph"/>
        <w:widowControl/>
        <w:numPr>
          <w:ilvl w:val="0"/>
          <w:numId w:val="40"/>
        </w:numPr>
        <w:tabs>
          <w:tab w:val="left" w:pos="450"/>
        </w:tabs>
        <w:autoSpaceDE/>
        <w:autoSpaceDN/>
        <w:spacing w:after="200" w:line="276" w:lineRule="auto"/>
        <w:ind w:left="450" w:right="36" w:hanging="450"/>
        <w:contextualSpacing/>
        <w:jc w:val="both"/>
        <w:rPr>
          <w:i/>
          <w:sz w:val="24"/>
          <w:szCs w:val="24"/>
        </w:rPr>
      </w:pPr>
      <w:r w:rsidRPr="00B711AB">
        <w:rPr>
          <w:sz w:val="24"/>
          <w:szCs w:val="24"/>
        </w:rPr>
        <w:t>Draft 2022 Air Quality Management Plan Overview</w:t>
      </w:r>
      <w:r>
        <w:rPr>
          <w:sz w:val="24"/>
          <w:szCs w:val="24"/>
        </w:rPr>
        <w:t xml:space="preserve"> - </w:t>
      </w:r>
      <w:r w:rsidRPr="00B711AB">
        <w:rPr>
          <w:sz w:val="24"/>
          <w:szCs w:val="24"/>
        </w:rPr>
        <w:t xml:space="preserve">Michael Krause, </w:t>
      </w:r>
      <w:r>
        <w:rPr>
          <w:sz w:val="24"/>
          <w:szCs w:val="24"/>
        </w:rPr>
        <w:t>South Coast Air Quality Management District</w:t>
      </w:r>
    </w:p>
    <w:p w14:paraId="16131D6F" w14:textId="53848F20" w:rsidR="00EE7258" w:rsidRDefault="00EE7258" w:rsidP="00EE7258">
      <w:pPr>
        <w:pStyle w:val="ListParagraph"/>
        <w:widowControl/>
        <w:tabs>
          <w:tab w:val="left" w:pos="450"/>
        </w:tabs>
        <w:autoSpaceDE/>
        <w:autoSpaceDN/>
        <w:spacing w:after="200" w:line="276" w:lineRule="auto"/>
        <w:ind w:left="450" w:right="36" w:firstLine="0"/>
        <w:contextualSpacing/>
        <w:jc w:val="both"/>
        <w:rPr>
          <w:color w:val="000000"/>
          <w:sz w:val="24"/>
          <w:shd w:val="clear" w:color="auto" w:fill="FFFFFF"/>
        </w:rPr>
      </w:pPr>
      <w:r>
        <w:rPr>
          <w:color w:val="000000"/>
          <w:sz w:val="24"/>
          <w:shd w:val="clear" w:color="auto" w:fill="FFFFFF"/>
        </w:rPr>
        <w:t>Michael Krause from the South Coast Air Quality Management District (AQMD) prov</w:t>
      </w:r>
      <w:r w:rsidR="002C5D2B">
        <w:rPr>
          <w:color w:val="000000"/>
          <w:sz w:val="24"/>
          <w:shd w:val="clear" w:color="auto" w:fill="FFFFFF"/>
        </w:rPr>
        <w:t xml:space="preserve">ided a brief </w:t>
      </w:r>
      <w:r w:rsidRPr="00EE7258">
        <w:rPr>
          <w:color w:val="000000"/>
          <w:sz w:val="24"/>
          <w:shd w:val="clear" w:color="auto" w:fill="FFFFFF"/>
        </w:rPr>
        <w:t>summary of the draft 2022 Air Quality Management Plan development. The Air Quality Management Plan is a blueprint to improve air quality and achieve federal air quality standards in the South Coast Air Basin and Coachella Valley. </w:t>
      </w:r>
    </w:p>
    <w:p w14:paraId="4261BB15" w14:textId="77777777" w:rsidR="002C5D2B" w:rsidRDefault="002C5D2B" w:rsidP="002C5D2B">
      <w:pPr>
        <w:pStyle w:val="ListParagraph"/>
        <w:widowControl/>
        <w:numPr>
          <w:ilvl w:val="0"/>
          <w:numId w:val="40"/>
        </w:numPr>
        <w:autoSpaceDE/>
        <w:autoSpaceDN/>
        <w:ind w:left="450" w:right="36" w:hanging="450"/>
        <w:contextualSpacing/>
        <w:jc w:val="both"/>
        <w:rPr>
          <w:sz w:val="24"/>
          <w:szCs w:val="24"/>
          <w:lang w:eastAsia="x-none"/>
        </w:rPr>
      </w:pPr>
      <w:r>
        <w:rPr>
          <w:sz w:val="24"/>
          <w:szCs w:val="24"/>
        </w:rPr>
        <w:t>California Clean Air Day – Brian Sheridan, Coalition for Clean Air</w:t>
      </w:r>
    </w:p>
    <w:p w14:paraId="5608DBDD" w14:textId="18F6EE54" w:rsidR="00EE7258" w:rsidRDefault="002C5D2B" w:rsidP="002C5D2B">
      <w:pPr>
        <w:ind w:left="450"/>
        <w:jc w:val="both"/>
        <w:rPr>
          <w:bCs/>
          <w:sz w:val="24"/>
          <w:szCs w:val="24"/>
        </w:rPr>
      </w:pPr>
      <w:r>
        <w:rPr>
          <w:bCs/>
          <w:sz w:val="24"/>
          <w:szCs w:val="24"/>
        </w:rPr>
        <w:t xml:space="preserve">Brian Sheridan from the Coalition for Clean Air presented on this item. </w:t>
      </w:r>
      <w:r w:rsidRPr="002C5D2B">
        <w:rPr>
          <w:bCs/>
          <w:sz w:val="24"/>
          <w:szCs w:val="24"/>
        </w:rPr>
        <w:t>The Coalition for Clean Air will be hosting its 5</w:t>
      </w:r>
      <w:r w:rsidRPr="002C5D2B">
        <w:rPr>
          <w:bCs/>
          <w:sz w:val="24"/>
          <w:szCs w:val="24"/>
          <w:vertAlign w:val="superscript"/>
        </w:rPr>
        <w:t>th</w:t>
      </w:r>
      <w:r w:rsidRPr="002C5D2B">
        <w:rPr>
          <w:bCs/>
          <w:sz w:val="24"/>
          <w:szCs w:val="24"/>
        </w:rPr>
        <w:t xml:space="preserve"> Annual California Clean Air Day on October 5, 2022. California Clean Air Day is built on the idea that shared experiences unite people to action to improve our community health. By joining together for a unified day of action, California Clean Air Day encourages others to create new habits to clear the air for all members of California’s diverse communities.</w:t>
      </w:r>
    </w:p>
    <w:p w14:paraId="5421CD07" w14:textId="2FC36E72" w:rsidR="002C5D2B" w:rsidRDefault="002C5D2B" w:rsidP="002C5D2B">
      <w:pPr>
        <w:ind w:left="450"/>
        <w:jc w:val="both"/>
        <w:rPr>
          <w:bCs/>
          <w:sz w:val="24"/>
          <w:szCs w:val="24"/>
        </w:rPr>
      </w:pPr>
    </w:p>
    <w:p w14:paraId="57E055FB" w14:textId="2029F464" w:rsidR="002C5D2B" w:rsidRPr="002C5D2B" w:rsidRDefault="002C5D2B" w:rsidP="002C5D2B">
      <w:pPr>
        <w:tabs>
          <w:tab w:val="left" w:pos="450"/>
        </w:tabs>
        <w:ind w:left="450"/>
        <w:jc w:val="both"/>
        <w:rPr>
          <w:b/>
          <w:color w:val="000000" w:themeColor="text1"/>
          <w:sz w:val="24"/>
          <w:szCs w:val="24"/>
          <w:lang w:eastAsia="zh-CN"/>
        </w:rPr>
      </w:pPr>
      <w:r w:rsidRPr="000C68BE">
        <w:rPr>
          <w:b/>
          <w:color w:val="000000" w:themeColor="text1"/>
          <w:sz w:val="24"/>
          <w:szCs w:val="24"/>
          <w:lang w:eastAsia="zh-CN"/>
        </w:rPr>
        <w:t xml:space="preserve">There was </w:t>
      </w:r>
      <w:r>
        <w:rPr>
          <w:b/>
          <w:color w:val="000000" w:themeColor="text1"/>
          <w:sz w:val="24"/>
          <w:szCs w:val="24"/>
          <w:lang w:eastAsia="zh-CN"/>
        </w:rPr>
        <w:t>a motion</w:t>
      </w:r>
      <w:r w:rsidRPr="002C5D2B">
        <w:rPr>
          <w:b/>
          <w:color w:val="000000" w:themeColor="text1"/>
          <w:sz w:val="24"/>
          <w:szCs w:val="24"/>
          <w:lang w:eastAsia="zh-CN"/>
        </w:rPr>
        <w:t xml:space="preserve"> for SGVCOG EENR Committee to pledge to support Clean Air Day</w:t>
      </w:r>
    </w:p>
    <w:p w14:paraId="3D0CEED8" w14:textId="38DBC952" w:rsidR="002C5D2B" w:rsidRPr="000C68BE" w:rsidRDefault="002C5D2B" w:rsidP="002C5D2B">
      <w:pPr>
        <w:tabs>
          <w:tab w:val="left" w:pos="450"/>
        </w:tabs>
        <w:ind w:left="450"/>
        <w:jc w:val="both"/>
        <w:rPr>
          <w:rFonts w:eastAsiaTheme="majorEastAsia" w:cstheme="majorBidi"/>
          <w:color w:val="000000" w:themeColor="text1"/>
          <w:sz w:val="24"/>
          <w:szCs w:val="24"/>
        </w:rPr>
      </w:pPr>
      <w:r w:rsidRPr="000C68BE">
        <w:rPr>
          <w:b/>
          <w:color w:val="000000" w:themeColor="text1"/>
          <w:sz w:val="24"/>
          <w:szCs w:val="24"/>
          <w:lang w:eastAsia="zh-CN"/>
        </w:rPr>
        <w:t xml:space="preserve">. (M/S: </w:t>
      </w:r>
      <w:r>
        <w:rPr>
          <w:b/>
          <w:color w:val="000000" w:themeColor="text1"/>
          <w:sz w:val="24"/>
          <w:szCs w:val="24"/>
          <w:lang w:eastAsia="zh-CN"/>
        </w:rPr>
        <w:t xml:space="preserve">J. Stark/M. </w:t>
      </w:r>
      <w:proofErr w:type="spellStart"/>
      <w:r>
        <w:rPr>
          <w:b/>
          <w:color w:val="000000" w:themeColor="text1"/>
          <w:sz w:val="24"/>
          <w:szCs w:val="24"/>
          <w:lang w:eastAsia="zh-CN"/>
        </w:rPr>
        <w:t>Cacciotti</w:t>
      </w:r>
      <w:proofErr w:type="spellEnd"/>
      <w:r>
        <w:rPr>
          <w:b/>
          <w:color w:val="000000" w:themeColor="text1"/>
          <w:sz w:val="24"/>
          <w:szCs w:val="24"/>
          <w:lang w:eastAsia="zh-CN"/>
        </w:rPr>
        <w:t>)</w:t>
      </w:r>
    </w:p>
    <w:p w14:paraId="3433A16C" w14:textId="77777777" w:rsidR="002C5D2B" w:rsidRPr="000C68BE" w:rsidRDefault="002C5D2B" w:rsidP="002C5D2B">
      <w:pPr>
        <w:pStyle w:val="Heading1"/>
        <w:ind w:left="6944" w:firstLine="256"/>
        <w:jc w:val="right"/>
      </w:pPr>
      <w:r w:rsidRPr="000C68BE">
        <w:t>[Motion Passed]</w:t>
      </w:r>
    </w:p>
    <w:tbl>
      <w:tblPr>
        <w:tblW w:w="89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7020"/>
      </w:tblGrid>
      <w:tr w:rsidR="002C5D2B" w:rsidRPr="00CA22F3" w14:paraId="63347844" w14:textId="77777777" w:rsidTr="002C5D2B">
        <w:trPr>
          <w:trHeight w:val="50"/>
        </w:trPr>
        <w:tc>
          <w:tcPr>
            <w:tcW w:w="1890" w:type="dxa"/>
          </w:tcPr>
          <w:p w14:paraId="3BC4749E" w14:textId="77777777" w:rsidR="002C5D2B" w:rsidRPr="000C68BE" w:rsidRDefault="002C5D2B" w:rsidP="002C5D2B">
            <w:pPr>
              <w:pStyle w:val="TableParagraph"/>
              <w:ind w:left="345" w:hanging="240"/>
              <w:jc w:val="both"/>
              <w:rPr>
                <w:b/>
                <w:sz w:val="24"/>
                <w:szCs w:val="24"/>
              </w:rPr>
            </w:pPr>
            <w:r w:rsidRPr="000C68BE">
              <w:rPr>
                <w:b/>
                <w:sz w:val="24"/>
                <w:szCs w:val="24"/>
              </w:rPr>
              <w:t>AYES:</w:t>
            </w:r>
          </w:p>
        </w:tc>
        <w:tc>
          <w:tcPr>
            <w:tcW w:w="7020" w:type="dxa"/>
          </w:tcPr>
          <w:p w14:paraId="7ABA96B4" w14:textId="50664CED" w:rsidR="002C5D2B" w:rsidRPr="00DA35A8" w:rsidRDefault="002C5D2B" w:rsidP="002C5D2B">
            <w:pPr>
              <w:pStyle w:val="TableParagraph"/>
              <w:tabs>
                <w:tab w:val="left" w:pos="3079"/>
              </w:tabs>
              <w:spacing w:line="271" w:lineRule="exact"/>
              <w:ind w:left="0"/>
              <w:jc w:val="both"/>
              <w:rPr>
                <w:iCs/>
                <w:sz w:val="24"/>
                <w:szCs w:val="24"/>
                <w:lang w:val="es-ES"/>
              </w:rPr>
            </w:pPr>
            <w:proofErr w:type="spellStart"/>
            <w:r>
              <w:rPr>
                <w:iCs/>
                <w:sz w:val="24"/>
                <w:szCs w:val="24"/>
                <w:lang w:val="es-ES"/>
              </w:rPr>
              <w:t>Claremont</w:t>
            </w:r>
            <w:proofErr w:type="spellEnd"/>
            <w:r>
              <w:rPr>
                <w:iCs/>
                <w:sz w:val="24"/>
                <w:szCs w:val="24"/>
                <w:lang w:val="es-ES"/>
              </w:rPr>
              <w:t xml:space="preserve">, Duarte, Pasadena, </w:t>
            </w:r>
            <w:proofErr w:type="spellStart"/>
            <w:r>
              <w:rPr>
                <w:iCs/>
                <w:sz w:val="24"/>
                <w:szCs w:val="24"/>
                <w:lang w:val="es-ES"/>
              </w:rPr>
              <w:t>Rosemead</w:t>
            </w:r>
            <w:proofErr w:type="spellEnd"/>
            <w:r>
              <w:rPr>
                <w:iCs/>
                <w:sz w:val="24"/>
                <w:szCs w:val="24"/>
                <w:lang w:val="es-ES"/>
              </w:rPr>
              <w:t xml:space="preserve">, South Pasadena, West </w:t>
            </w:r>
            <w:proofErr w:type="spellStart"/>
            <w:r>
              <w:rPr>
                <w:iCs/>
                <w:sz w:val="24"/>
                <w:szCs w:val="24"/>
                <w:lang w:val="es-ES"/>
              </w:rPr>
              <w:t>Covina</w:t>
            </w:r>
            <w:proofErr w:type="spellEnd"/>
          </w:p>
        </w:tc>
      </w:tr>
      <w:tr w:rsidR="002C5D2B" w:rsidRPr="000C68BE" w14:paraId="1399238C" w14:textId="77777777" w:rsidTr="002C5D2B">
        <w:trPr>
          <w:trHeight w:val="273"/>
        </w:trPr>
        <w:tc>
          <w:tcPr>
            <w:tcW w:w="1890" w:type="dxa"/>
          </w:tcPr>
          <w:p w14:paraId="6EF6B2B9" w14:textId="77777777" w:rsidR="002C5D2B" w:rsidRPr="000C68BE" w:rsidRDefault="002C5D2B" w:rsidP="002C5D2B">
            <w:pPr>
              <w:pStyle w:val="TableParagraph"/>
              <w:jc w:val="both"/>
              <w:rPr>
                <w:b/>
                <w:sz w:val="24"/>
                <w:szCs w:val="24"/>
              </w:rPr>
            </w:pPr>
            <w:r w:rsidRPr="000C68BE">
              <w:rPr>
                <w:b/>
                <w:sz w:val="24"/>
                <w:szCs w:val="24"/>
              </w:rPr>
              <w:t>NOES:</w:t>
            </w:r>
          </w:p>
        </w:tc>
        <w:tc>
          <w:tcPr>
            <w:tcW w:w="7020" w:type="dxa"/>
          </w:tcPr>
          <w:p w14:paraId="0933643D" w14:textId="6A2E2744" w:rsidR="002C5D2B" w:rsidRPr="000C68BE" w:rsidRDefault="002C5D2B" w:rsidP="002C5D2B">
            <w:pPr>
              <w:pStyle w:val="TableParagraph"/>
              <w:ind w:left="0"/>
              <w:jc w:val="both"/>
              <w:rPr>
                <w:sz w:val="24"/>
                <w:szCs w:val="24"/>
              </w:rPr>
            </w:pPr>
          </w:p>
        </w:tc>
      </w:tr>
      <w:tr w:rsidR="002C5D2B" w:rsidRPr="000C68BE" w14:paraId="196997F6" w14:textId="77777777" w:rsidTr="002C5D2B">
        <w:trPr>
          <w:trHeight w:val="278"/>
        </w:trPr>
        <w:tc>
          <w:tcPr>
            <w:tcW w:w="1890" w:type="dxa"/>
          </w:tcPr>
          <w:p w14:paraId="74F56BDA" w14:textId="77777777" w:rsidR="002C5D2B" w:rsidRPr="000C68BE" w:rsidRDefault="002C5D2B" w:rsidP="002C5D2B">
            <w:pPr>
              <w:pStyle w:val="TableParagraph"/>
              <w:spacing w:before="1"/>
              <w:jc w:val="both"/>
              <w:rPr>
                <w:b/>
                <w:sz w:val="24"/>
                <w:szCs w:val="24"/>
              </w:rPr>
            </w:pPr>
            <w:r w:rsidRPr="000C68BE">
              <w:rPr>
                <w:b/>
                <w:sz w:val="24"/>
                <w:szCs w:val="24"/>
              </w:rPr>
              <w:t>ABSTAIN:</w:t>
            </w:r>
          </w:p>
        </w:tc>
        <w:tc>
          <w:tcPr>
            <w:tcW w:w="7020" w:type="dxa"/>
          </w:tcPr>
          <w:p w14:paraId="06377AAB" w14:textId="6A204EDA" w:rsidR="002C5D2B" w:rsidRPr="000C68BE" w:rsidRDefault="002C5D2B" w:rsidP="002C5D2B">
            <w:pPr>
              <w:pStyle w:val="TableParagraph"/>
              <w:tabs>
                <w:tab w:val="left" w:pos="893"/>
              </w:tabs>
              <w:ind w:left="0"/>
              <w:jc w:val="both"/>
              <w:rPr>
                <w:sz w:val="24"/>
                <w:szCs w:val="24"/>
              </w:rPr>
            </w:pPr>
          </w:p>
        </w:tc>
      </w:tr>
      <w:tr w:rsidR="002C5D2B" w:rsidRPr="000C68BE" w14:paraId="2F76FAB0" w14:textId="77777777" w:rsidTr="002C5D2B">
        <w:trPr>
          <w:trHeight w:val="278"/>
        </w:trPr>
        <w:tc>
          <w:tcPr>
            <w:tcW w:w="1890" w:type="dxa"/>
          </w:tcPr>
          <w:p w14:paraId="02F787CC" w14:textId="77777777" w:rsidR="002C5D2B" w:rsidRPr="000C68BE" w:rsidRDefault="002C5D2B" w:rsidP="002C5D2B">
            <w:pPr>
              <w:pStyle w:val="TableParagraph"/>
              <w:spacing w:before="1"/>
              <w:rPr>
                <w:b/>
                <w:sz w:val="24"/>
                <w:szCs w:val="24"/>
              </w:rPr>
            </w:pPr>
            <w:r w:rsidRPr="000C68BE">
              <w:rPr>
                <w:b/>
                <w:sz w:val="24"/>
                <w:szCs w:val="24"/>
              </w:rPr>
              <w:t>NO VOTE RECORDED:</w:t>
            </w:r>
          </w:p>
        </w:tc>
        <w:tc>
          <w:tcPr>
            <w:tcW w:w="7020" w:type="dxa"/>
          </w:tcPr>
          <w:p w14:paraId="6D213EE6" w14:textId="7FA20C97" w:rsidR="002C5D2B" w:rsidRPr="000C68BE" w:rsidRDefault="002C5D2B" w:rsidP="002C5D2B">
            <w:pPr>
              <w:pStyle w:val="TableParagraph"/>
              <w:tabs>
                <w:tab w:val="left" w:pos="893"/>
              </w:tabs>
              <w:ind w:left="0"/>
              <w:jc w:val="both"/>
              <w:rPr>
                <w:iCs/>
                <w:sz w:val="24"/>
                <w:szCs w:val="24"/>
              </w:rPr>
            </w:pPr>
          </w:p>
        </w:tc>
      </w:tr>
      <w:tr w:rsidR="002C5D2B" w:rsidRPr="00DA35A8" w14:paraId="1E244E68" w14:textId="77777777" w:rsidTr="002C5D2B">
        <w:trPr>
          <w:trHeight w:val="287"/>
        </w:trPr>
        <w:tc>
          <w:tcPr>
            <w:tcW w:w="1890" w:type="dxa"/>
          </w:tcPr>
          <w:p w14:paraId="027C0988" w14:textId="77777777" w:rsidR="002C5D2B" w:rsidRPr="000C68BE" w:rsidRDefault="002C5D2B" w:rsidP="002C5D2B">
            <w:pPr>
              <w:pStyle w:val="TableParagraph"/>
              <w:spacing w:line="275" w:lineRule="exact"/>
              <w:jc w:val="both"/>
              <w:rPr>
                <w:b/>
                <w:sz w:val="24"/>
                <w:szCs w:val="24"/>
              </w:rPr>
            </w:pPr>
            <w:r w:rsidRPr="000C68BE">
              <w:rPr>
                <w:b/>
                <w:sz w:val="24"/>
                <w:szCs w:val="24"/>
              </w:rPr>
              <w:t>ABSENT:</w:t>
            </w:r>
          </w:p>
        </w:tc>
        <w:tc>
          <w:tcPr>
            <w:tcW w:w="7020" w:type="dxa"/>
          </w:tcPr>
          <w:p w14:paraId="6B8666D8" w14:textId="1F33BD1A" w:rsidR="002C5D2B" w:rsidRPr="00DA35A8" w:rsidRDefault="002C5D2B" w:rsidP="002C5D2B">
            <w:pPr>
              <w:pStyle w:val="TableParagraph"/>
              <w:tabs>
                <w:tab w:val="left" w:pos="893"/>
              </w:tabs>
              <w:ind w:left="0"/>
              <w:jc w:val="both"/>
              <w:rPr>
                <w:iCs/>
                <w:sz w:val="24"/>
                <w:szCs w:val="24"/>
                <w:lang w:val="es-ES"/>
              </w:rPr>
            </w:pPr>
            <w:proofErr w:type="spellStart"/>
            <w:r>
              <w:rPr>
                <w:iCs/>
                <w:sz w:val="24"/>
                <w:szCs w:val="24"/>
                <w:lang w:val="es-ES"/>
              </w:rPr>
              <w:t>Covina</w:t>
            </w:r>
            <w:proofErr w:type="spellEnd"/>
            <w:r>
              <w:rPr>
                <w:iCs/>
                <w:sz w:val="24"/>
                <w:szCs w:val="24"/>
                <w:lang w:val="es-ES"/>
              </w:rPr>
              <w:t>, Pomona, San Dimas, San Gabriel, Sierra Madre</w:t>
            </w:r>
          </w:p>
        </w:tc>
      </w:tr>
    </w:tbl>
    <w:p w14:paraId="21AFADDC" w14:textId="0E14F92A" w:rsidR="00EE7258" w:rsidRDefault="00EE7258" w:rsidP="00384165">
      <w:pPr>
        <w:rPr>
          <w:b/>
          <w:bCs/>
          <w:sz w:val="24"/>
          <w:szCs w:val="24"/>
        </w:rPr>
      </w:pPr>
    </w:p>
    <w:p w14:paraId="51B0E36B" w14:textId="77777777" w:rsidR="002C5D2B" w:rsidRPr="002C5D2B" w:rsidRDefault="002C5D2B" w:rsidP="002C5D2B">
      <w:pPr>
        <w:keepNext/>
        <w:tabs>
          <w:tab w:val="left" w:pos="720"/>
        </w:tabs>
        <w:autoSpaceDE/>
        <w:autoSpaceDN/>
        <w:jc w:val="both"/>
        <w:outlineLvl w:val="5"/>
        <w:rPr>
          <w:b/>
          <w:caps/>
          <w:sz w:val="24"/>
          <w:szCs w:val="24"/>
        </w:rPr>
      </w:pPr>
      <w:r w:rsidRPr="002C5D2B">
        <w:rPr>
          <w:b/>
          <w:caps/>
          <w:sz w:val="24"/>
          <w:szCs w:val="24"/>
        </w:rPr>
        <w:t xml:space="preserve">LIAISON REPORTS </w:t>
      </w:r>
    </w:p>
    <w:p w14:paraId="0A115CB6" w14:textId="77777777" w:rsidR="002C5D2B" w:rsidRPr="002C5D2B" w:rsidRDefault="002C5D2B" w:rsidP="002C5D2B">
      <w:pPr>
        <w:widowControl/>
        <w:numPr>
          <w:ilvl w:val="0"/>
          <w:numId w:val="44"/>
        </w:numPr>
        <w:autoSpaceDE/>
        <w:autoSpaceDN/>
        <w:rPr>
          <w:rFonts w:eastAsia="Calibri"/>
          <w:sz w:val="24"/>
          <w:szCs w:val="24"/>
        </w:rPr>
      </w:pPr>
      <w:r w:rsidRPr="002C5D2B">
        <w:rPr>
          <w:rFonts w:eastAsia="Calibri"/>
          <w:sz w:val="24"/>
          <w:szCs w:val="24"/>
        </w:rPr>
        <w:t>Clean Power Alliance</w:t>
      </w:r>
    </w:p>
    <w:p w14:paraId="571E679D" w14:textId="77777777" w:rsidR="002C5D2B" w:rsidRPr="002C5D2B" w:rsidRDefault="002C5D2B" w:rsidP="002C5D2B">
      <w:pPr>
        <w:widowControl/>
        <w:numPr>
          <w:ilvl w:val="0"/>
          <w:numId w:val="44"/>
        </w:numPr>
        <w:autoSpaceDE/>
        <w:autoSpaceDN/>
        <w:rPr>
          <w:rFonts w:eastAsia="Calibri"/>
          <w:sz w:val="24"/>
          <w:szCs w:val="24"/>
        </w:rPr>
      </w:pPr>
      <w:r w:rsidRPr="002C5D2B">
        <w:rPr>
          <w:rFonts w:eastAsia="Calibri"/>
          <w:sz w:val="24"/>
          <w:szCs w:val="24"/>
        </w:rPr>
        <w:t>San Gabriel Mountains Community Collaborative</w:t>
      </w:r>
    </w:p>
    <w:p w14:paraId="4479E666" w14:textId="77777777" w:rsidR="002C5D2B" w:rsidRPr="002C5D2B" w:rsidRDefault="002C5D2B" w:rsidP="002C5D2B">
      <w:pPr>
        <w:widowControl/>
        <w:numPr>
          <w:ilvl w:val="0"/>
          <w:numId w:val="44"/>
        </w:numPr>
        <w:autoSpaceDE/>
        <w:autoSpaceDN/>
        <w:rPr>
          <w:rFonts w:eastAsia="Calibri"/>
          <w:sz w:val="24"/>
          <w:szCs w:val="24"/>
        </w:rPr>
      </w:pPr>
      <w:r w:rsidRPr="002C5D2B">
        <w:rPr>
          <w:rFonts w:eastAsia="Calibri"/>
          <w:sz w:val="24"/>
          <w:szCs w:val="24"/>
        </w:rPr>
        <w:t>San Gabriel Valley Mosquito and Vector Control District</w:t>
      </w:r>
    </w:p>
    <w:p w14:paraId="1388B445" w14:textId="77777777" w:rsidR="002C5D2B" w:rsidRPr="002C5D2B" w:rsidRDefault="002C5D2B" w:rsidP="002C5D2B">
      <w:pPr>
        <w:widowControl/>
        <w:numPr>
          <w:ilvl w:val="0"/>
          <w:numId w:val="44"/>
        </w:numPr>
        <w:autoSpaceDE/>
        <w:autoSpaceDN/>
        <w:rPr>
          <w:rFonts w:eastAsia="Calibri"/>
          <w:sz w:val="24"/>
          <w:szCs w:val="24"/>
        </w:rPr>
      </w:pPr>
      <w:r w:rsidRPr="002C5D2B">
        <w:rPr>
          <w:rFonts w:eastAsia="Calibri"/>
          <w:sz w:val="24"/>
          <w:szCs w:val="24"/>
        </w:rPr>
        <w:t>Trust for Public Land</w:t>
      </w:r>
    </w:p>
    <w:p w14:paraId="7E786D0A" w14:textId="77777777" w:rsidR="002C5D2B" w:rsidRPr="002C5D2B" w:rsidRDefault="002C5D2B" w:rsidP="002C5D2B">
      <w:pPr>
        <w:widowControl/>
        <w:numPr>
          <w:ilvl w:val="0"/>
          <w:numId w:val="44"/>
        </w:numPr>
        <w:autoSpaceDE/>
        <w:autoSpaceDN/>
        <w:rPr>
          <w:rFonts w:eastAsia="Calibri"/>
          <w:color w:val="0000FF"/>
          <w:sz w:val="24"/>
          <w:szCs w:val="24"/>
          <w:u w:val="single"/>
        </w:rPr>
      </w:pPr>
      <w:r w:rsidRPr="002C5D2B">
        <w:rPr>
          <w:rFonts w:eastAsia="Calibri"/>
          <w:sz w:val="24"/>
          <w:szCs w:val="24"/>
        </w:rPr>
        <w:fldChar w:fldCharType="begin"/>
      </w:r>
      <w:r w:rsidRPr="002C5D2B">
        <w:rPr>
          <w:rFonts w:eastAsia="Calibri"/>
          <w:sz w:val="24"/>
          <w:szCs w:val="24"/>
        </w:rPr>
        <w:instrText xml:space="preserve"> HYPERLINK "https://docs.google.com/document/d/1-u9xwmiz0hdDx22hb3QtEgjwXgeDSiebakB8Bp2dam4/edit?usp=sharing" </w:instrText>
      </w:r>
      <w:r w:rsidRPr="002C5D2B">
        <w:rPr>
          <w:rFonts w:eastAsia="Calibri"/>
          <w:sz w:val="24"/>
          <w:szCs w:val="24"/>
        </w:rPr>
        <w:fldChar w:fldCharType="separate"/>
      </w:r>
      <w:r w:rsidRPr="002C5D2B">
        <w:rPr>
          <w:rFonts w:eastAsia="Calibri"/>
          <w:color w:val="0000FF"/>
          <w:sz w:val="24"/>
          <w:szCs w:val="24"/>
          <w:u w:val="single"/>
        </w:rPr>
        <w:t>San Gabriel and Lower Los Angeles Rivers and Mountains Conservancy</w:t>
      </w:r>
    </w:p>
    <w:p w14:paraId="6CFC1EC1" w14:textId="77777777" w:rsidR="002C5D2B" w:rsidRPr="002C5D2B" w:rsidRDefault="002C5D2B" w:rsidP="002C5D2B">
      <w:pPr>
        <w:widowControl/>
        <w:numPr>
          <w:ilvl w:val="0"/>
          <w:numId w:val="44"/>
        </w:numPr>
        <w:autoSpaceDE/>
        <w:autoSpaceDN/>
        <w:rPr>
          <w:rFonts w:eastAsia="Calibri"/>
          <w:sz w:val="24"/>
          <w:szCs w:val="24"/>
        </w:rPr>
      </w:pPr>
      <w:r w:rsidRPr="002C5D2B">
        <w:rPr>
          <w:rFonts w:eastAsia="Calibri"/>
          <w:sz w:val="24"/>
          <w:szCs w:val="24"/>
        </w:rPr>
        <w:fldChar w:fldCharType="end"/>
      </w:r>
      <w:r w:rsidRPr="002C5D2B">
        <w:rPr>
          <w:rFonts w:eastAsia="Calibri"/>
          <w:sz w:val="24"/>
          <w:szCs w:val="24"/>
        </w:rPr>
        <w:t>Sanitation Districts of Los Angeles County</w:t>
      </w:r>
    </w:p>
    <w:p w14:paraId="1F34B159" w14:textId="77777777" w:rsidR="002C5D2B" w:rsidRPr="002C5D2B" w:rsidRDefault="002C5D2B" w:rsidP="002C5D2B">
      <w:pPr>
        <w:widowControl/>
        <w:numPr>
          <w:ilvl w:val="0"/>
          <w:numId w:val="44"/>
        </w:numPr>
        <w:autoSpaceDE/>
        <w:autoSpaceDN/>
        <w:rPr>
          <w:rFonts w:eastAsia="Calibri"/>
          <w:sz w:val="24"/>
          <w:szCs w:val="24"/>
        </w:rPr>
      </w:pPr>
      <w:r w:rsidRPr="002C5D2B">
        <w:rPr>
          <w:rFonts w:eastAsia="Calibri"/>
          <w:sz w:val="24"/>
          <w:szCs w:val="24"/>
        </w:rPr>
        <w:t>Southern California Edison</w:t>
      </w:r>
    </w:p>
    <w:p w14:paraId="43847813" w14:textId="77777777" w:rsidR="002C5D2B" w:rsidRPr="002C5D2B" w:rsidRDefault="002C5D2B" w:rsidP="002C5D2B">
      <w:pPr>
        <w:widowControl/>
        <w:numPr>
          <w:ilvl w:val="0"/>
          <w:numId w:val="44"/>
        </w:numPr>
        <w:autoSpaceDE/>
        <w:autoSpaceDN/>
        <w:rPr>
          <w:rFonts w:eastAsia="Calibri"/>
          <w:sz w:val="24"/>
          <w:szCs w:val="24"/>
        </w:rPr>
      </w:pPr>
      <w:r w:rsidRPr="002C5D2B">
        <w:rPr>
          <w:rFonts w:eastAsia="Calibri"/>
          <w:sz w:val="24"/>
          <w:szCs w:val="24"/>
        </w:rPr>
        <w:t>Southern California Gas Company</w:t>
      </w:r>
    </w:p>
    <w:p w14:paraId="4BFF5B73" w14:textId="77777777" w:rsidR="002C5D2B" w:rsidRPr="002C5D2B" w:rsidRDefault="002C5D2B" w:rsidP="002C5D2B">
      <w:pPr>
        <w:widowControl/>
        <w:numPr>
          <w:ilvl w:val="0"/>
          <w:numId w:val="44"/>
        </w:numPr>
        <w:autoSpaceDE/>
        <w:autoSpaceDN/>
        <w:rPr>
          <w:rFonts w:eastAsia="Calibri"/>
          <w:color w:val="0000FF"/>
          <w:sz w:val="24"/>
          <w:szCs w:val="24"/>
          <w:u w:val="single"/>
        </w:rPr>
      </w:pPr>
      <w:r w:rsidRPr="002C5D2B">
        <w:rPr>
          <w:rFonts w:eastAsia="Calibri"/>
          <w:sz w:val="24"/>
          <w:szCs w:val="24"/>
        </w:rPr>
        <w:lastRenderedPageBreak/>
        <w:fldChar w:fldCharType="begin"/>
      </w:r>
      <w:r w:rsidRPr="002C5D2B">
        <w:rPr>
          <w:rFonts w:eastAsia="Calibri"/>
          <w:sz w:val="24"/>
          <w:szCs w:val="24"/>
        </w:rPr>
        <w:instrText xml:space="preserve"> HYPERLINK "https://docs.google.com/document/d/1gVr68ceYE-dsF0uhF6thh5UoWJF-LaB9g_GVgHGSGEU/edit?usp=sharing" </w:instrText>
      </w:r>
      <w:r w:rsidRPr="002C5D2B">
        <w:rPr>
          <w:rFonts w:eastAsia="Calibri"/>
          <w:sz w:val="24"/>
          <w:szCs w:val="24"/>
        </w:rPr>
        <w:fldChar w:fldCharType="separate"/>
      </w:r>
      <w:r w:rsidRPr="002C5D2B">
        <w:rPr>
          <w:rFonts w:eastAsia="Calibri"/>
          <w:color w:val="0000FF"/>
          <w:sz w:val="24"/>
          <w:szCs w:val="24"/>
          <w:u w:val="single"/>
        </w:rPr>
        <w:t>South Coast Air Quality Management District (AQMD)</w:t>
      </w:r>
    </w:p>
    <w:p w14:paraId="62B8A4D1" w14:textId="1E642FDC" w:rsidR="002C5D2B" w:rsidRDefault="002C5D2B" w:rsidP="002C5D2B">
      <w:pPr>
        <w:rPr>
          <w:b/>
          <w:bCs/>
          <w:sz w:val="24"/>
          <w:szCs w:val="24"/>
        </w:rPr>
      </w:pPr>
      <w:r w:rsidRPr="002C5D2B">
        <w:rPr>
          <w:rFonts w:eastAsia="Calibri"/>
          <w:sz w:val="24"/>
          <w:szCs w:val="24"/>
        </w:rPr>
        <w:fldChar w:fldCharType="end"/>
      </w:r>
    </w:p>
    <w:p w14:paraId="389ED422" w14:textId="77777777" w:rsidR="002C5D2B" w:rsidRDefault="002C5D2B" w:rsidP="00384165">
      <w:pPr>
        <w:rPr>
          <w:b/>
          <w:bCs/>
          <w:sz w:val="24"/>
          <w:szCs w:val="24"/>
        </w:rPr>
      </w:pPr>
    </w:p>
    <w:p w14:paraId="6FDBDD15" w14:textId="083984FE" w:rsidR="00FE7A9A" w:rsidRPr="005B17EC" w:rsidRDefault="00C02D1D" w:rsidP="00384165">
      <w:pPr>
        <w:rPr>
          <w:b/>
          <w:bCs/>
          <w:sz w:val="24"/>
          <w:szCs w:val="24"/>
        </w:rPr>
      </w:pPr>
      <w:r>
        <w:rPr>
          <w:b/>
          <w:bCs/>
          <w:sz w:val="24"/>
          <w:szCs w:val="24"/>
        </w:rPr>
        <w:t xml:space="preserve">STAFF </w:t>
      </w:r>
      <w:r w:rsidR="00FE7A9A" w:rsidRPr="005B17EC">
        <w:rPr>
          <w:b/>
          <w:bCs/>
          <w:sz w:val="24"/>
          <w:szCs w:val="24"/>
        </w:rPr>
        <w:t>ANNOUNCEMENTS</w:t>
      </w:r>
    </w:p>
    <w:p w14:paraId="641A4819" w14:textId="3036792B" w:rsidR="007B4B06" w:rsidRPr="000C68BE" w:rsidRDefault="007B4B06" w:rsidP="000E3D85">
      <w:pPr>
        <w:pStyle w:val="ListParagraph"/>
        <w:numPr>
          <w:ilvl w:val="0"/>
          <w:numId w:val="2"/>
        </w:numPr>
        <w:tabs>
          <w:tab w:val="left" w:pos="450"/>
        </w:tabs>
        <w:ind w:left="0" w:right="320" w:firstLine="0"/>
        <w:jc w:val="both"/>
        <w:rPr>
          <w:sz w:val="24"/>
          <w:szCs w:val="24"/>
        </w:rPr>
      </w:pPr>
      <w:r>
        <w:rPr>
          <w:sz w:val="24"/>
          <w:szCs w:val="24"/>
        </w:rPr>
        <w:t>Committee Meeting Schedule</w:t>
      </w:r>
    </w:p>
    <w:p w14:paraId="5F4CDE5E" w14:textId="4FE0280A" w:rsidR="007B4B06" w:rsidRDefault="007B4B06" w:rsidP="003A507E">
      <w:pPr>
        <w:tabs>
          <w:tab w:val="left" w:pos="450"/>
        </w:tabs>
        <w:ind w:left="450"/>
        <w:jc w:val="both"/>
        <w:rPr>
          <w:sz w:val="24"/>
          <w:szCs w:val="24"/>
        </w:rPr>
      </w:pPr>
      <w:r>
        <w:rPr>
          <w:sz w:val="24"/>
          <w:szCs w:val="24"/>
        </w:rPr>
        <w:t xml:space="preserve">SGVCOG staff announced that the Committee will reconvene on Wednesday, </w:t>
      </w:r>
      <w:r w:rsidR="002C5D2B">
        <w:rPr>
          <w:sz w:val="24"/>
          <w:szCs w:val="24"/>
        </w:rPr>
        <w:t>October 19</w:t>
      </w:r>
      <w:r w:rsidR="00DE59CF">
        <w:rPr>
          <w:sz w:val="24"/>
          <w:szCs w:val="24"/>
        </w:rPr>
        <w:t>,</w:t>
      </w:r>
      <w:r>
        <w:rPr>
          <w:sz w:val="24"/>
          <w:szCs w:val="24"/>
        </w:rPr>
        <w:t xml:space="preserve"> 2022 at 1:00pm.</w:t>
      </w:r>
    </w:p>
    <w:p w14:paraId="4449F3C9" w14:textId="0EA96600" w:rsidR="007B4B06" w:rsidRDefault="007B4B06" w:rsidP="00DA35A8">
      <w:pPr>
        <w:widowControl/>
        <w:tabs>
          <w:tab w:val="left" w:pos="450"/>
        </w:tabs>
        <w:autoSpaceDE/>
        <w:autoSpaceDN/>
        <w:contextualSpacing/>
        <w:jc w:val="both"/>
        <w:rPr>
          <w:sz w:val="24"/>
          <w:szCs w:val="24"/>
        </w:rPr>
      </w:pPr>
    </w:p>
    <w:p w14:paraId="13BABDBB" w14:textId="7E0D7D74" w:rsidR="00C02D1D" w:rsidRDefault="00C02D1D" w:rsidP="00DA35A8">
      <w:pPr>
        <w:widowControl/>
        <w:tabs>
          <w:tab w:val="left" w:pos="450"/>
        </w:tabs>
        <w:autoSpaceDE/>
        <w:autoSpaceDN/>
        <w:contextualSpacing/>
        <w:jc w:val="both"/>
        <w:rPr>
          <w:sz w:val="24"/>
          <w:szCs w:val="24"/>
        </w:rPr>
      </w:pPr>
      <w:r w:rsidRPr="005B17EC">
        <w:rPr>
          <w:b/>
          <w:bCs/>
          <w:sz w:val="24"/>
          <w:szCs w:val="24"/>
        </w:rPr>
        <w:t>ANNOUNCEMENTS</w:t>
      </w:r>
    </w:p>
    <w:p w14:paraId="51E264B0" w14:textId="0F72DB0B" w:rsidR="00DC3D4C" w:rsidRPr="000C68BE" w:rsidRDefault="00914919" w:rsidP="00DA35A8">
      <w:pPr>
        <w:widowControl/>
        <w:tabs>
          <w:tab w:val="left" w:pos="450"/>
        </w:tabs>
        <w:autoSpaceDE/>
        <w:autoSpaceDN/>
        <w:contextualSpacing/>
        <w:jc w:val="both"/>
        <w:rPr>
          <w:sz w:val="24"/>
          <w:szCs w:val="24"/>
        </w:rPr>
      </w:pPr>
      <w:r>
        <w:rPr>
          <w:sz w:val="24"/>
          <w:szCs w:val="24"/>
        </w:rPr>
        <w:t>There were no additional announcements.</w:t>
      </w:r>
    </w:p>
    <w:p w14:paraId="7A08103A" w14:textId="77777777" w:rsidR="00AD6688" w:rsidRPr="000C68BE" w:rsidRDefault="00AD6688" w:rsidP="00DA35A8">
      <w:pPr>
        <w:rPr>
          <w:color w:val="000000" w:themeColor="text1"/>
          <w:sz w:val="24"/>
          <w:szCs w:val="24"/>
        </w:rPr>
      </w:pPr>
    </w:p>
    <w:p w14:paraId="31ED8EB2" w14:textId="074751D6" w:rsidR="00B924F9" w:rsidRPr="000C68BE" w:rsidRDefault="00AD6688" w:rsidP="00DA35A8">
      <w:pPr>
        <w:pStyle w:val="Heading6"/>
        <w:keepNext w:val="0"/>
        <w:tabs>
          <w:tab w:val="left" w:pos="720"/>
        </w:tabs>
        <w:spacing w:before="0"/>
        <w:jc w:val="both"/>
        <w:rPr>
          <w:rFonts w:ascii="Times New Roman" w:hAnsi="Times New Roman" w:cs="Times New Roman"/>
          <w:b/>
          <w:bCs/>
          <w:color w:val="000000" w:themeColor="text1"/>
          <w:sz w:val="24"/>
          <w:szCs w:val="24"/>
        </w:rPr>
      </w:pPr>
      <w:r w:rsidRPr="000C68BE">
        <w:rPr>
          <w:rFonts w:ascii="Times New Roman" w:hAnsi="Times New Roman" w:cs="Times New Roman"/>
          <w:b/>
          <w:bCs/>
          <w:caps/>
          <w:color w:val="000000" w:themeColor="text1"/>
          <w:sz w:val="24"/>
          <w:szCs w:val="24"/>
        </w:rPr>
        <w:t>Adjourn</w:t>
      </w:r>
      <w:r w:rsidRPr="000C68BE">
        <w:rPr>
          <w:rFonts w:ascii="Times New Roman" w:hAnsi="Times New Roman" w:cs="Times New Roman"/>
          <w:b/>
          <w:bCs/>
          <w:color w:val="000000" w:themeColor="text1"/>
          <w:sz w:val="24"/>
          <w:szCs w:val="24"/>
        </w:rPr>
        <w:t xml:space="preserve"> </w:t>
      </w:r>
    </w:p>
    <w:p w14:paraId="561B2567" w14:textId="2EF5F524" w:rsidR="00820AE1" w:rsidRPr="00820AE1" w:rsidRDefault="00091ECD" w:rsidP="00DA35A8">
      <w:pPr>
        <w:jc w:val="both"/>
      </w:pPr>
      <w:r>
        <w:rPr>
          <w:sz w:val="24"/>
          <w:szCs w:val="24"/>
        </w:rPr>
        <w:t>J. Stark</w:t>
      </w:r>
      <w:r w:rsidR="00DD299D">
        <w:rPr>
          <w:sz w:val="24"/>
          <w:szCs w:val="24"/>
        </w:rPr>
        <w:t xml:space="preserve"> adjourned the Energy, Environment, and Natural Resources Committee meeting at </w:t>
      </w:r>
      <w:r w:rsidR="002C5D2B">
        <w:rPr>
          <w:sz w:val="24"/>
          <w:szCs w:val="24"/>
        </w:rPr>
        <w:t>1:55</w:t>
      </w:r>
      <w:r>
        <w:rPr>
          <w:sz w:val="24"/>
          <w:szCs w:val="24"/>
        </w:rPr>
        <w:t>pm</w:t>
      </w:r>
      <w:r w:rsidR="00EC06B5">
        <w:rPr>
          <w:sz w:val="24"/>
          <w:szCs w:val="24"/>
        </w:rPr>
        <w:t xml:space="preserve">. </w:t>
      </w:r>
    </w:p>
    <w:p w14:paraId="788C1887" w14:textId="77777777" w:rsidR="00324B83" w:rsidRPr="00DC3D4C" w:rsidRDefault="00324B83" w:rsidP="00DA35A8">
      <w:pPr>
        <w:jc w:val="both"/>
        <w:rPr>
          <w:sz w:val="24"/>
          <w:szCs w:val="24"/>
        </w:rPr>
      </w:pPr>
    </w:p>
    <w:p w14:paraId="3BCDC392" w14:textId="20C885BF" w:rsidR="00AD6688" w:rsidRPr="00DC3D4C" w:rsidRDefault="00AD6688" w:rsidP="00DA35A8">
      <w:pPr>
        <w:rPr>
          <w:color w:val="000000" w:themeColor="text1"/>
          <w:sz w:val="24"/>
          <w:szCs w:val="24"/>
        </w:rPr>
      </w:pPr>
    </w:p>
    <w:p w14:paraId="5A30595D" w14:textId="77777777" w:rsidR="00AD6688" w:rsidRPr="00DC3D4C" w:rsidRDefault="00AD6688" w:rsidP="00DA35A8">
      <w:pPr>
        <w:rPr>
          <w:sz w:val="24"/>
          <w:szCs w:val="24"/>
        </w:rPr>
      </w:pPr>
    </w:p>
    <w:sectPr w:rsidR="00AD6688" w:rsidRPr="00DC3D4C" w:rsidSect="004D3FA4">
      <w:headerReference w:type="default" r:id="rId9"/>
      <w:pgSz w:w="12240" w:h="15840"/>
      <w:pgMar w:top="1440" w:right="1440" w:bottom="1440" w:left="1440" w:header="55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FAFFD" w14:textId="77777777" w:rsidR="00E32C4C" w:rsidRDefault="00E32C4C">
      <w:r>
        <w:separator/>
      </w:r>
    </w:p>
  </w:endnote>
  <w:endnote w:type="continuationSeparator" w:id="0">
    <w:p w14:paraId="76981FE9" w14:textId="77777777" w:rsidR="00E32C4C" w:rsidRDefault="00E3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D7F01" w14:textId="77777777" w:rsidR="00E32C4C" w:rsidRDefault="00E32C4C">
      <w:r>
        <w:separator/>
      </w:r>
    </w:p>
  </w:footnote>
  <w:footnote w:type="continuationSeparator" w:id="0">
    <w:p w14:paraId="482923CD" w14:textId="77777777" w:rsidR="00E32C4C" w:rsidRDefault="00E32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99C47" w14:textId="5CCA8672" w:rsidR="00B936D4" w:rsidRPr="00376E4F" w:rsidRDefault="00376E4F" w:rsidP="00376E4F">
    <w:pPr>
      <w:pStyle w:val="Heading1"/>
      <w:tabs>
        <w:tab w:val="left" w:pos="1140"/>
        <w:tab w:val="right" w:pos="9146"/>
      </w:tabs>
      <w:spacing w:before="79"/>
      <w:ind w:left="0" w:right="214"/>
    </w:pPr>
    <w:r>
      <w:rPr>
        <w:noProof/>
      </w:rPr>
      <mc:AlternateContent>
        <mc:Choice Requires="wps">
          <w:drawing>
            <wp:anchor distT="0" distB="0" distL="114300" distR="114300" simplePos="0" relativeHeight="251657728" behindDoc="1" locked="0" layoutInCell="1" allowOverlap="1" wp14:anchorId="16CF8C86" wp14:editId="755C0AB7">
              <wp:simplePos x="0" y="0"/>
              <wp:positionH relativeFrom="page">
                <wp:posOffset>533400</wp:posOffset>
              </wp:positionH>
              <wp:positionV relativeFrom="page">
                <wp:posOffset>333375</wp:posOffset>
              </wp:positionV>
              <wp:extent cx="4048125" cy="5048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9BD7" w14:textId="72D0B72B" w:rsidR="00B936D4" w:rsidRDefault="00B936D4" w:rsidP="00EC4471">
                          <w:pPr>
                            <w:spacing w:before="10"/>
                            <w:ind w:left="20" w:right="-1"/>
                            <w:rPr>
                              <w:color w:val="000000" w:themeColor="text1"/>
                              <w:sz w:val="20"/>
                            </w:rPr>
                          </w:pPr>
                          <w:r w:rsidRPr="00B52ACB">
                            <w:rPr>
                              <w:color w:val="000000" w:themeColor="text1"/>
                              <w:sz w:val="20"/>
                            </w:rPr>
                            <w:t xml:space="preserve">SGVCOG </w:t>
                          </w:r>
                          <w:r w:rsidR="002B7AA0" w:rsidRPr="00B52ACB">
                            <w:rPr>
                              <w:color w:val="000000" w:themeColor="text1"/>
                              <w:sz w:val="20"/>
                            </w:rPr>
                            <w:t>Energy, Environment, and Natural Resources (EENR)</w:t>
                          </w:r>
                          <w:r w:rsidR="00D622CC" w:rsidRPr="00B52ACB">
                            <w:rPr>
                              <w:color w:val="000000" w:themeColor="text1"/>
                              <w:sz w:val="20"/>
                            </w:rPr>
                            <w:t xml:space="preserve"> Committee</w:t>
                          </w:r>
                        </w:p>
                        <w:p w14:paraId="4C0FE9C1" w14:textId="1637FE30" w:rsidR="00EC4471" w:rsidRPr="00EC4471" w:rsidRDefault="00DE59CF" w:rsidP="00EC4471">
                          <w:pPr>
                            <w:spacing w:before="10"/>
                            <w:ind w:left="20" w:right="-1"/>
                            <w:rPr>
                              <w:color w:val="FF0000"/>
                              <w:sz w:val="20"/>
                            </w:rPr>
                          </w:pPr>
                          <w:r>
                            <w:rPr>
                              <w:color w:val="FF0000"/>
                              <w:sz w:val="20"/>
                            </w:rPr>
                            <w:t>September 14, 2022</w:t>
                          </w:r>
                        </w:p>
                        <w:p w14:paraId="6E819A57" w14:textId="2BAA7D29" w:rsidR="002A2484" w:rsidRPr="00B52ACB" w:rsidRDefault="002A2484" w:rsidP="00DF5419">
                          <w:pPr>
                            <w:spacing w:before="10"/>
                            <w:ind w:right="-1"/>
                            <w:rPr>
                              <w:color w:val="000000" w:themeColor="text1"/>
                              <w:sz w:val="20"/>
                            </w:rPr>
                          </w:pPr>
                          <w:r w:rsidRPr="00B52ACB">
                            <w:rPr>
                              <w:color w:val="000000" w:themeColor="text1"/>
                              <w:sz w:val="20"/>
                            </w:rPr>
                            <w:t>1:00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F8C86" id="_x0000_t202" coordsize="21600,21600" o:spt="202" path="m,l,21600r21600,l21600,xe">
              <v:stroke joinstyle="miter"/>
              <v:path gradientshapeok="t" o:connecttype="rect"/>
            </v:shapetype>
            <v:shape id="Text Box 1" o:spid="_x0000_s1026" type="#_x0000_t202" style="position:absolute;margin-left:42pt;margin-top:26.25pt;width:318.75pt;height:3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" filled="f" stroked="f">
              <v:textbox inset="0,0,0,0">
                <w:txbxContent>
                  <w:p w14:paraId="334E9BD7" w14:textId="72D0B72B" w:rsidR="00B936D4" w:rsidRDefault="00B936D4" w:rsidP="00EC4471">
                    <w:pPr>
                      <w:spacing w:before="10"/>
                      <w:ind w:left="20" w:right="-1"/>
                      <w:rPr>
                        <w:color w:val="000000" w:themeColor="text1"/>
                        <w:sz w:val="20"/>
                      </w:rPr>
                    </w:pPr>
                    <w:r w:rsidRPr="00B52ACB">
                      <w:rPr>
                        <w:color w:val="000000" w:themeColor="text1"/>
                        <w:sz w:val="20"/>
                      </w:rPr>
                      <w:t xml:space="preserve">SGVCOG </w:t>
                    </w:r>
                    <w:r w:rsidR="002B7AA0" w:rsidRPr="00B52ACB">
                      <w:rPr>
                        <w:color w:val="000000" w:themeColor="text1"/>
                        <w:sz w:val="20"/>
                      </w:rPr>
                      <w:t>Energy, Environment, and Natural Resources (EENR)</w:t>
                    </w:r>
                    <w:r w:rsidR="00D622CC" w:rsidRPr="00B52ACB">
                      <w:rPr>
                        <w:color w:val="000000" w:themeColor="text1"/>
                        <w:sz w:val="20"/>
                      </w:rPr>
                      <w:t xml:space="preserve"> Committee</w:t>
                    </w:r>
                  </w:p>
                  <w:p w14:paraId="4C0FE9C1" w14:textId="1637FE30" w:rsidR="00EC4471" w:rsidRPr="00EC4471" w:rsidRDefault="00DE59CF" w:rsidP="00EC4471">
                    <w:pPr>
                      <w:spacing w:before="10"/>
                      <w:ind w:left="20" w:right="-1"/>
                      <w:rPr>
                        <w:color w:val="FF0000"/>
                        <w:sz w:val="20"/>
                      </w:rPr>
                    </w:pPr>
                    <w:r>
                      <w:rPr>
                        <w:color w:val="FF0000"/>
                        <w:sz w:val="20"/>
                      </w:rPr>
                      <w:t>September 14, 2022</w:t>
                    </w:r>
                  </w:p>
                  <w:p w14:paraId="6E819A57" w14:textId="2BAA7D29" w:rsidR="002A2484" w:rsidRPr="00B52ACB" w:rsidRDefault="002A2484" w:rsidP="00DF5419">
                    <w:pPr>
                      <w:spacing w:before="10"/>
                      <w:ind w:right="-1"/>
                      <w:rPr>
                        <w:color w:val="000000" w:themeColor="text1"/>
                        <w:sz w:val="20"/>
                      </w:rPr>
                    </w:pPr>
                    <w:r w:rsidRPr="00B52ACB">
                      <w:rPr>
                        <w:color w:val="000000" w:themeColor="text1"/>
                        <w:sz w:val="20"/>
                      </w:rPr>
                      <w:t>1:00 PM</w:t>
                    </w:r>
                  </w:p>
                </w:txbxContent>
              </v:textbox>
              <w10:wrap anchorx="page" anchory="page"/>
            </v:shape>
          </w:pict>
        </mc:Fallback>
      </mc:AlternateContent>
    </w:r>
    <w:r>
      <w:tab/>
    </w:r>
    <w:r>
      <w:tab/>
    </w:r>
    <w:r w:rsidR="002143A4">
      <w:t>A</w:t>
    </w:r>
    <w:r w:rsidR="003C2AA6">
      <w:t>pproved Minut</w:t>
    </w:r>
    <w:r>
      <w: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C9E"/>
    <w:multiLevelType w:val="hybridMultilevel"/>
    <w:tmpl w:val="4EE29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E1A8B"/>
    <w:multiLevelType w:val="hybridMultilevel"/>
    <w:tmpl w:val="E7460D00"/>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10122693"/>
    <w:multiLevelType w:val="hybridMultilevel"/>
    <w:tmpl w:val="242E5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0577C0"/>
    <w:multiLevelType w:val="hybridMultilevel"/>
    <w:tmpl w:val="AB7EA62E"/>
    <w:lvl w:ilvl="0" w:tplc="2D3841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386E5E"/>
    <w:multiLevelType w:val="multilevel"/>
    <w:tmpl w:val="B28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E5D38"/>
    <w:multiLevelType w:val="hybridMultilevel"/>
    <w:tmpl w:val="D5A22A4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C326F37"/>
    <w:multiLevelType w:val="hybridMultilevel"/>
    <w:tmpl w:val="E11A38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C62147"/>
    <w:multiLevelType w:val="hybridMultilevel"/>
    <w:tmpl w:val="AB7EA62E"/>
    <w:lvl w:ilvl="0" w:tplc="2D3841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B8432F"/>
    <w:multiLevelType w:val="hybridMultilevel"/>
    <w:tmpl w:val="0B82BA0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74401"/>
    <w:multiLevelType w:val="multilevel"/>
    <w:tmpl w:val="B91E37AC"/>
    <w:lvl w:ilvl="0">
      <w:start w:val="6"/>
      <w:numFmt w:val="decimal"/>
      <w:lvlText w:val="%1."/>
      <w:lvlJc w:val="left"/>
      <w:pPr>
        <w:ind w:left="1440" w:hanging="720"/>
      </w:pPr>
      <w:rPr>
        <w:rFonts w:ascii="Times New Roman" w:hAnsi="Times New Roman" w:cs="Times New Roman" w:hint="default"/>
        <w:b/>
        <w:i w:val="0"/>
        <w:color w:val="auto"/>
        <w:sz w:val="24"/>
        <w:szCs w:val="24"/>
      </w:rPr>
    </w:lvl>
    <w:lvl w:ilvl="1">
      <w:start w:val="1"/>
      <w:numFmt w:val="decimal"/>
      <w:lvlText w:val="%1.%2"/>
      <w:lvlJc w:val="left"/>
      <w:pPr>
        <w:ind w:left="2580" w:hanging="720"/>
      </w:pPr>
      <w:rPr>
        <w:rFonts w:hint="default"/>
        <w:i w:val="0"/>
        <w:sz w:val="24"/>
        <w:szCs w:val="24"/>
      </w:rPr>
    </w:lvl>
    <w:lvl w:ilvl="2">
      <w:start w:val="1"/>
      <w:numFmt w:val="decimal"/>
      <w:lvlText w:val="%1.%2.%3"/>
      <w:lvlJc w:val="left"/>
      <w:pPr>
        <w:ind w:left="2340" w:hanging="720"/>
      </w:pPr>
      <w:rPr>
        <w:rFonts w:ascii="Times New Roman" w:hAnsi="Times New Roman" w:cs="Times New Roman" w:hint="default"/>
        <w:sz w:val="22"/>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10" w15:restartNumberingAfterBreak="0">
    <w:nsid w:val="223461E8"/>
    <w:multiLevelType w:val="multilevel"/>
    <w:tmpl w:val="852E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F2DD3"/>
    <w:multiLevelType w:val="multilevel"/>
    <w:tmpl w:val="C882AE00"/>
    <w:lvl w:ilvl="0">
      <w:start w:val="15"/>
      <w:numFmt w:val="decimal"/>
      <w:lvlText w:val="%1."/>
      <w:lvlJc w:val="left"/>
      <w:pPr>
        <w:ind w:left="1440" w:hanging="720"/>
      </w:pPr>
      <w:rPr>
        <w:rFonts w:ascii="Times New Roman" w:hAnsi="Times New Roman" w:cs="Times New Roman" w:hint="default"/>
        <w:b/>
        <w:i w:val="0"/>
        <w:sz w:val="24"/>
        <w:szCs w:val="24"/>
      </w:rPr>
    </w:lvl>
    <w:lvl w:ilvl="1">
      <w:start w:val="1"/>
      <w:numFmt w:val="decimal"/>
      <w:lvlText w:val="%1.%2"/>
      <w:lvlJc w:val="left"/>
      <w:pPr>
        <w:ind w:left="2400" w:hanging="720"/>
      </w:pPr>
      <w:rPr>
        <w:rFonts w:hint="default"/>
        <w:i w:val="0"/>
        <w:sz w:val="22"/>
        <w:szCs w:val="22"/>
      </w:rPr>
    </w:lvl>
    <w:lvl w:ilvl="2">
      <w:start w:val="1"/>
      <w:numFmt w:val="decimal"/>
      <w:lvlText w:val="%1.%2.%3"/>
      <w:lvlJc w:val="left"/>
      <w:pPr>
        <w:ind w:left="2160" w:hanging="720"/>
      </w:pPr>
      <w:rPr>
        <w:rFonts w:ascii="Times New Roman" w:hAnsi="Times New Roman" w:cs="Times New Roman" w:hint="default"/>
        <w:sz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66414FF"/>
    <w:multiLevelType w:val="multilevel"/>
    <w:tmpl w:val="E6D07130"/>
    <w:lvl w:ilvl="0">
      <w:start w:val="7"/>
      <w:numFmt w:val="decimal"/>
      <w:lvlText w:val="%1."/>
      <w:lvlJc w:val="left"/>
      <w:pPr>
        <w:ind w:left="720" w:hanging="720"/>
      </w:pPr>
      <w:rPr>
        <w:rFonts w:ascii="Times New Roman" w:hAnsi="Times New Roman" w:cs="Times New Roman" w:hint="default"/>
        <w:b/>
        <w:i w:val="0"/>
        <w:sz w:val="24"/>
        <w:szCs w:val="24"/>
      </w:rPr>
    </w:lvl>
    <w:lvl w:ilvl="1">
      <w:start w:val="1"/>
      <w:numFmt w:val="decimal"/>
      <w:lvlText w:val="%1.%2"/>
      <w:lvlJc w:val="left"/>
      <w:pPr>
        <w:ind w:left="1590" w:hanging="720"/>
      </w:pPr>
      <w:rPr>
        <w:rFonts w:hint="default"/>
        <w:i w:val="0"/>
        <w:sz w:val="22"/>
        <w:szCs w:val="22"/>
      </w:rPr>
    </w:lvl>
    <w:lvl w:ilvl="2">
      <w:start w:val="1"/>
      <w:numFmt w:val="decimal"/>
      <w:lvlText w:val="%1.%2.%3"/>
      <w:lvlJc w:val="left"/>
      <w:pPr>
        <w:ind w:left="1350" w:hanging="720"/>
      </w:pPr>
      <w:rPr>
        <w:rFonts w:ascii="Times New Roman" w:hAnsi="Times New Roman" w:cs="Times New Roman" w:hint="default"/>
        <w:sz w:val="22"/>
      </w:rPr>
    </w:lvl>
    <w:lvl w:ilvl="3">
      <w:start w:val="1"/>
      <w:numFmt w:val="decimal"/>
      <w:lvlText w:val="%1.%2.%3.%4"/>
      <w:lvlJc w:val="left"/>
      <w:pPr>
        <w:ind w:left="2430" w:hanging="1080"/>
      </w:pPr>
      <w:rPr>
        <w:rFonts w:hint="default"/>
      </w:rPr>
    </w:lvl>
    <w:lvl w:ilvl="4">
      <w:start w:val="1"/>
      <w:numFmt w:val="decimal"/>
      <w:lvlText w:val="%1.%2.%3.%4.%5"/>
      <w:lvlJc w:val="left"/>
      <w:pPr>
        <w:ind w:left="3150"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6030" w:hanging="1800"/>
      </w:pPr>
      <w:rPr>
        <w:rFonts w:hint="default"/>
      </w:rPr>
    </w:lvl>
    <w:lvl w:ilvl="8">
      <w:start w:val="1"/>
      <w:numFmt w:val="decimal"/>
      <w:lvlText w:val="%1.%2.%3.%4.%5.%6.%7.%8.%9"/>
      <w:lvlJc w:val="left"/>
      <w:pPr>
        <w:ind w:left="7110" w:hanging="2160"/>
      </w:pPr>
      <w:rPr>
        <w:rFonts w:hint="default"/>
      </w:rPr>
    </w:lvl>
  </w:abstractNum>
  <w:abstractNum w:abstractNumId="13" w15:restartNumberingAfterBreak="0">
    <w:nsid w:val="28A15477"/>
    <w:multiLevelType w:val="multilevel"/>
    <w:tmpl w:val="3D86CC44"/>
    <w:lvl w:ilvl="0">
      <w:start w:val="6"/>
      <w:numFmt w:val="decimal"/>
      <w:lvlText w:val="%1."/>
      <w:lvlJc w:val="left"/>
      <w:pPr>
        <w:ind w:left="1440" w:hanging="720"/>
      </w:pPr>
      <w:rPr>
        <w:rFonts w:ascii="Times New Roman" w:hAnsi="Times New Roman" w:cs="Times New Roman" w:hint="default"/>
        <w:b/>
        <w:i w:val="0"/>
        <w:color w:val="auto"/>
        <w:sz w:val="24"/>
        <w:szCs w:val="24"/>
      </w:rPr>
    </w:lvl>
    <w:lvl w:ilvl="1">
      <w:start w:val="1"/>
      <w:numFmt w:val="decimal"/>
      <w:lvlText w:val="%1.%2"/>
      <w:lvlJc w:val="left"/>
      <w:pPr>
        <w:ind w:left="2580" w:hanging="720"/>
      </w:pPr>
      <w:rPr>
        <w:rFonts w:hint="default"/>
        <w:i w:val="0"/>
        <w:sz w:val="24"/>
        <w:szCs w:val="24"/>
      </w:rPr>
    </w:lvl>
    <w:lvl w:ilvl="2">
      <w:start w:val="1"/>
      <w:numFmt w:val="decimal"/>
      <w:lvlText w:val="%1.%2.%3"/>
      <w:lvlJc w:val="left"/>
      <w:pPr>
        <w:ind w:left="2340" w:hanging="720"/>
      </w:pPr>
      <w:rPr>
        <w:rFonts w:ascii="Times New Roman" w:hAnsi="Times New Roman" w:cs="Times New Roman" w:hint="default"/>
        <w:sz w:val="22"/>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14" w15:restartNumberingAfterBreak="0">
    <w:nsid w:val="28E62D1E"/>
    <w:multiLevelType w:val="hybridMultilevel"/>
    <w:tmpl w:val="43D825B2"/>
    <w:lvl w:ilvl="0" w:tplc="04090001">
      <w:start w:val="1"/>
      <w:numFmt w:val="bullet"/>
      <w:lvlText w:val=""/>
      <w:lvlJc w:val="left"/>
      <w:pPr>
        <w:ind w:left="1770" w:hanging="360"/>
      </w:pPr>
      <w:rPr>
        <w:rFonts w:ascii="Symbol" w:hAnsi="Symbol" w:hint="default"/>
      </w:rPr>
    </w:lvl>
    <w:lvl w:ilvl="1" w:tplc="04090003">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5" w15:restartNumberingAfterBreak="0">
    <w:nsid w:val="296B2AA2"/>
    <w:multiLevelType w:val="hybridMultilevel"/>
    <w:tmpl w:val="1F3A3B48"/>
    <w:lvl w:ilvl="0" w:tplc="C1D80410">
      <w:start w:val="1"/>
      <w:numFmt w:val="decimal"/>
      <w:lvlText w:val="%1."/>
      <w:lvlJc w:val="left"/>
      <w:pPr>
        <w:ind w:left="1082" w:hanging="632"/>
      </w:pPr>
      <w:rPr>
        <w:rFonts w:ascii="Times New Roman" w:eastAsia="Times New Roman" w:hAnsi="Times New Roman" w:cs="Times New Roman" w:hint="default"/>
        <w:b/>
        <w:i w:val="0"/>
        <w:iCs/>
        <w:spacing w:val="-1"/>
        <w:w w:val="99"/>
        <w:sz w:val="24"/>
        <w:szCs w:val="24"/>
      </w:rPr>
    </w:lvl>
    <w:lvl w:ilvl="1" w:tplc="5DF4E5B6">
      <w:start w:val="19"/>
      <w:numFmt w:val="upperLetter"/>
      <w:lvlText w:val="%2."/>
      <w:lvlJc w:val="left"/>
      <w:pPr>
        <w:ind w:left="1419" w:hanging="255"/>
      </w:pPr>
      <w:rPr>
        <w:rFonts w:ascii="Times New Roman" w:eastAsia="Times New Roman" w:hAnsi="Times New Roman" w:cs="Times New Roman" w:hint="default"/>
        <w:spacing w:val="-5"/>
        <w:w w:val="99"/>
        <w:sz w:val="24"/>
        <w:szCs w:val="24"/>
      </w:rPr>
    </w:lvl>
    <w:lvl w:ilvl="2" w:tplc="0DEC8CE4">
      <w:numFmt w:val="bullet"/>
      <w:lvlText w:val="•"/>
      <w:lvlJc w:val="left"/>
      <w:pPr>
        <w:ind w:left="1420" w:hanging="255"/>
      </w:pPr>
      <w:rPr>
        <w:rFonts w:hint="default"/>
      </w:rPr>
    </w:lvl>
    <w:lvl w:ilvl="3" w:tplc="70DADEB6">
      <w:numFmt w:val="bullet"/>
      <w:lvlText w:val="•"/>
      <w:lvlJc w:val="left"/>
      <w:pPr>
        <w:ind w:left="1440" w:hanging="255"/>
      </w:pPr>
      <w:rPr>
        <w:rFonts w:hint="default"/>
      </w:rPr>
    </w:lvl>
    <w:lvl w:ilvl="4" w:tplc="97B44A58">
      <w:numFmt w:val="bullet"/>
      <w:lvlText w:val="•"/>
      <w:lvlJc w:val="left"/>
      <w:pPr>
        <w:ind w:left="2874" w:hanging="255"/>
      </w:pPr>
      <w:rPr>
        <w:rFonts w:hint="default"/>
      </w:rPr>
    </w:lvl>
    <w:lvl w:ilvl="5" w:tplc="9762FBB0">
      <w:numFmt w:val="bullet"/>
      <w:lvlText w:val="•"/>
      <w:lvlJc w:val="left"/>
      <w:pPr>
        <w:ind w:left="4308" w:hanging="255"/>
      </w:pPr>
      <w:rPr>
        <w:rFonts w:hint="default"/>
      </w:rPr>
    </w:lvl>
    <w:lvl w:ilvl="6" w:tplc="19ECDDAA">
      <w:numFmt w:val="bullet"/>
      <w:lvlText w:val="•"/>
      <w:lvlJc w:val="left"/>
      <w:pPr>
        <w:ind w:left="5742" w:hanging="255"/>
      </w:pPr>
      <w:rPr>
        <w:rFonts w:hint="default"/>
      </w:rPr>
    </w:lvl>
    <w:lvl w:ilvl="7" w:tplc="6136DDF4">
      <w:numFmt w:val="bullet"/>
      <w:lvlText w:val="•"/>
      <w:lvlJc w:val="left"/>
      <w:pPr>
        <w:ind w:left="7177" w:hanging="255"/>
      </w:pPr>
      <w:rPr>
        <w:rFonts w:hint="default"/>
      </w:rPr>
    </w:lvl>
    <w:lvl w:ilvl="8" w:tplc="6F5EFBE2">
      <w:numFmt w:val="bullet"/>
      <w:lvlText w:val="•"/>
      <w:lvlJc w:val="left"/>
      <w:pPr>
        <w:ind w:left="8611" w:hanging="255"/>
      </w:pPr>
      <w:rPr>
        <w:rFonts w:hint="default"/>
      </w:rPr>
    </w:lvl>
  </w:abstractNum>
  <w:abstractNum w:abstractNumId="16" w15:restartNumberingAfterBreak="0">
    <w:nsid w:val="2A1E0077"/>
    <w:multiLevelType w:val="multilevel"/>
    <w:tmpl w:val="E6980D02"/>
    <w:lvl w:ilvl="0">
      <w:start w:val="6"/>
      <w:numFmt w:val="decimal"/>
      <w:lvlText w:val="%1."/>
      <w:lvlJc w:val="left"/>
      <w:pPr>
        <w:ind w:left="1440" w:hanging="720"/>
      </w:pPr>
      <w:rPr>
        <w:rFonts w:ascii="Times New Roman" w:hAnsi="Times New Roman" w:cs="Times New Roman" w:hint="default"/>
        <w:b/>
        <w:i w:val="0"/>
        <w:color w:val="auto"/>
        <w:sz w:val="24"/>
        <w:szCs w:val="24"/>
      </w:rPr>
    </w:lvl>
    <w:lvl w:ilvl="1">
      <w:start w:val="1"/>
      <w:numFmt w:val="decimal"/>
      <w:lvlText w:val="%1.%2"/>
      <w:lvlJc w:val="left"/>
      <w:pPr>
        <w:ind w:left="2580" w:hanging="720"/>
      </w:pPr>
      <w:rPr>
        <w:rFonts w:hint="default"/>
        <w:i w:val="0"/>
        <w:sz w:val="24"/>
        <w:szCs w:val="24"/>
      </w:rPr>
    </w:lvl>
    <w:lvl w:ilvl="2">
      <w:start w:val="1"/>
      <w:numFmt w:val="decimal"/>
      <w:lvlText w:val="%1.%2.%3"/>
      <w:lvlJc w:val="left"/>
      <w:pPr>
        <w:ind w:left="2340" w:hanging="720"/>
      </w:pPr>
      <w:rPr>
        <w:rFonts w:ascii="Times New Roman" w:hAnsi="Times New Roman" w:cs="Times New Roman" w:hint="default"/>
        <w:sz w:val="22"/>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17" w15:restartNumberingAfterBreak="0">
    <w:nsid w:val="2D0E3639"/>
    <w:multiLevelType w:val="hybridMultilevel"/>
    <w:tmpl w:val="69288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2EAA59D0"/>
    <w:multiLevelType w:val="hybridMultilevel"/>
    <w:tmpl w:val="7326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252BC"/>
    <w:multiLevelType w:val="multilevel"/>
    <w:tmpl w:val="E6980D02"/>
    <w:lvl w:ilvl="0">
      <w:start w:val="6"/>
      <w:numFmt w:val="decimal"/>
      <w:lvlText w:val="%1."/>
      <w:lvlJc w:val="left"/>
      <w:pPr>
        <w:ind w:left="1440" w:hanging="720"/>
      </w:pPr>
      <w:rPr>
        <w:rFonts w:ascii="Times New Roman" w:hAnsi="Times New Roman" w:cs="Times New Roman" w:hint="default"/>
        <w:b/>
        <w:i w:val="0"/>
        <w:color w:val="auto"/>
        <w:sz w:val="24"/>
        <w:szCs w:val="24"/>
      </w:rPr>
    </w:lvl>
    <w:lvl w:ilvl="1">
      <w:start w:val="1"/>
      <w:numFmt w:val="decimal"/>
      <w:lvlText w:val="%1.%2"/>
      <w:lvlJc w:val="left"/>
      <w:pPr>
        <w:ind w:left="2580" w:hanging="720"/>
      </w:pPr>
      <w:rPr>
        <w:rFonts w:hint="default"/>
        <w:i w:val="0"/>
        <w:sz w:val="24"/>
        <w:szCs w:val="24"/>
      </w:rPr>
    </w:lvl>
    <w:lvl w:ilvl="2">
      <w:start w:val="1"/>
      <w:numFmt w:val="decimal"/>
      <w:lvlText w:val="%1.%2.%3"/>
      <w:lvlJc w:val="left"/>
      <w:pPr>
        <w:ind w:left="2340" w:hanging="720"/>
      </w:pPr>
      <w:rPr>
        <w:rFonts w:ascii="Times New Roman" w:hAnsi="Times New Roman" w:cs="Times New Roman" w:hint="default"/>
        <w:sz w:val="22"/>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0" w15:restartNumberingAfterBreak="0">
    <w:nsid w:val="30E16FD7"/>
    <w:multiLevelType w:val="multilevel"/>
    <w:tmpl w:val="FF608A90"/>
    <w:lvl w:ilvl="0">
      <w:start w:val="4"/>
      <w:numFmt w:val="decimal"/>
      <w:lvlText w:val="%1."/>
      <w:lvlJc w:val="left"/>
      <w:pPr>
        <w:ind w:left="720" w:hanging="720"/>
      </w:pPr>
      <w:rPr>
        <w:rFonts w:ascii="Times New Roman" w:hAnsi="Times New Roman" w:cs="Times New Roman" w:hint="default"/>
        <w:b/>
        <w:i w:val="0"/>
        <w:sz w:val="24"/>
        <w:szCs w:val="24"/>
      </w:rPr>
    </w:lvl>
    <w:lvl w:ilvl="1">
      <w:start w:val="1"/>
      <w:numFmt w:val="decimal"/>
      <w:lvlText w:val="%1.%2"/>
      <w:lvlJc w:val="left"/>
      <w:pPr>
        <w:ind w:left="1680" w:hanging="720"/>
      </w:pPr>
      <w:rPr>
        <w:rFonts w:hint="default"/>
        <w:i w:val="0"/>
        <w:sz w:val="22"/>
        <w:szCs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252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120" w:hanging="1800"/>
      </w:pPr>
      <w:rPr>
        <w:rFonts w:hint="default"/>
      </w:rPr>
    </w:lvl>
    <w:lvl w:ilvl="8">
      <w:start w:val="1"/>
      <w:numFmt w:val="decimal"/>
      <w:lvlText w:val="%1.%2.%3.%4.%5.%6.%7.%8.%9"/>
      <w:lvlJc w:val="left"/>
      <w:pPr>
        <w:ind w:left="7200" w:hanging="2160"/>
      </w:pPr>
      <w:rPr>
        <w:rFonts w:hint="default"/>
      </w:rPr>
    </w:lvl>
  </w:abstractNum>
  <w:abstractNum w:abstractNumId="21" w15:restartNumberingAfterBreak="0">
    <w:nsid w:val="32BC15C9"/>
    <w:multiLevelType w:val="multilevel"/>
    <w:tmpl w:val="E05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05542"/>
    <w:multiLevelType w:val="multilevel"/>
    <w:tmpl w:val="0DD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1617A1"/>
    <w:multiLevelType w:val="hybridMultilevel"/>
    <w:tmpl w:val="3E48CBA8"/>
    <w:lvl w:ilvl="0" w:tplc="45785D7A">
      <w:start w:val="6"/>
      <w:numFmt w:val="decimal"/>
      <w:lvlText w:val="%1."/>
      <w:lvlJc w:val="left"/>
      <w:pPr>
        <w:ind w:left="1082" w:hanging="632"/>
      </w:pPr>
      <w:rPr>
        <w:rFonts w:ascii="Times New Roman" w:eastAsia="Times New Roman" w:hAnsi="Times New Roman" w:cs="Times New Roman" w:hint="default"/>
        <w:b/>
        <w:i w:val="0"/>
        <w:i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948D9"/>
    <w:multiLevelType w:val="hybridMultilevel"/>
    <w:tmpl w:val="DBB419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A52193D"/>
    <w:multiLevelType w:val="multilevel"/>
    <w:tmpl w:val="E6D07130"/>
    <w:lvl w:ilvl="0">
      <w:start w:val="7"/>
      <w:numFmt w:val="decimal"/>
      <w:lvlText w:val="%1."/>
      <w:lvlJc w:val="left"/>
      <w:pPr>
        <w:ind w:left="720" w:hanging="720"/>
      </w:pPr>
      <w:rPr>
        <w:rFonts w:ascii="Times New Roman" w:hAnsi="Times New Roman" w:cs="Times New Roman" w:hint="default"/>
        <w:b/>
        <w:i w:val="0"/>
        <w:sz w:val="24"/>
        <w:szCs w:val="24"/>
      </w:rPr>
    </w:lvl>
    <w:lvl w:ilvl="1">
      <w:start w:val="1"/>
      <w:numFmt w:val="decimal"/>
      <w:lvlText w:val="%1.%2"/>
      <w:lvlJc w:val="left"/>
      <w:pPr>
        <w:ind w:left="1590" w:hanging="720"/>
      </w:pPr>
      <w:rPr>
        <w:rFonts w:hint="default"/>
        <w:i w:val="0"/>
        <w:sz w:val="22"/>
        <w:szCs w:val="22"/>
      </w:rPr>
    </w:lvl>
    <w:lvl w:ilvl="2">
      <w:start w:val="1"/>
      <w:numFmt w:val="decimal"/>
      <w:lvlText w:val="%1.%2.%3"/>
      <w:lvlJc w:val="left"/>
      <w:pPr>
        <w:ind w:left="1350" w:hanging="720"/>
      </w:pPr>
      <w:rPr>
        <w:rFonts w:ascii="Times New Roman" w:hAnsi="Times New Roman" w:cs="Times New Roman" w:hint="default"/>
        <w:sz w:val="22"/>
      </w:rPr>
    </w:lvl>
    <w:lvl w:ilvl="3">
      <w:start w:val="1"/>
      <w:numFmt w:val="decimal"/>
      <w:lvlText w:val="%1.%2.%3.%4"/>
      <w:lvlJc w:val="left"/>
      <w:pPr>
        <w:ind w:left="2430" w:hanging="1080"/>
      </w:pPr>
      <w:rPr>
        <w:rFonts w:hint="default"/>
      </w:rPr>
    </w:lvl>
    <w:lvl w:ilvl="4">
      <w:start w:val="1"/>
      <w:numFmt w:val="decimal"/>
      <w:lvlText w:val="%1.%2.%3.%4.%5"/>
      <w:lvlJc w:val="left"/>
      <w:pPr>
        <w:ind w:left="3150"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6030" w:hanging="1800"/>
      </w:pPr>
      <w:rPr>
        <w:rFonts w:hint="default"/>
      </w:rPr>
    </w:lvl>
    <w:lvl w:ilvl="8">
      <w:start w:val="1"/>
      <w:numFmt w:val="decimal"/>
      <w:lvlText w:val="%1.%2.%3.%4.%5.%6.%7.%8.%9"/>
      <w:lvlJc w:val="left"/>
      <w:pPr>
        <w:ind w:left="7110" w:hanging="2160"/>
      </w:pPr>
      <w:rPr>
        <w:rFonts w:hint="default"/>
      </w:rPr>
    </w:lvl>
  </w:abstractNum>
  <w:abstractNum w:abstractNumId="26" w15:restartNumberingAfterBreak="0">
    <w:nsid w:val="3FAB4F6F"/>
    <w:multiLevelType w:val="hybridMultilevel"/>
    <w:tmpl w:val="18CA7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ED544D"/>
    <w:multiLevelType w:val="hybridMultilevel"/>
    <w:tmpl w:val="A5B0B91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2613BDB"/>
    <w:multiLevelType w:val="hybridMultilevel"/>
    <w:tmpl w:val="25CEC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6F737FC"/>
    <w:multiLevelType w:val="hybridMultilevel"/>
    <w:tmpl w:val="01626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285A07"/>
    <w:multiLevelType w:val="multilevel"/>
    <w:tmpl w:val="E6BA0C08"/>
    <w:lvl w:ilvl="0">
      <w:start w:val="9"/>
      <w:numFmt w:val="decimal"/>
      <w:lvlText w:val="%1."/>
      <w:lvlJc w:val="left"/>
      <w:pPr>
        <w:ind w:left="1440" w:hanging="720"/>
      </w:pPr>
      <w:rPr>
        <w:rFonts w:ascii="Times New Roman" w:hAnsi="Times New Roman" w:cs="Times New Roman" w:hint="default"/>
        <w:b/>
        <w:i w:val="0"/>
        <w:color w:val="auto"/>
        <w:sz w:val="24"/>
        <w:szCs w:val="24"/>
      </w:rPr>
    </w:lvl>
    <w:lvl w:ilvl="1">
      <w:start w:val="1"/>
      <w:numFmt w:val="decimal"/>
      <w:lvlText w:val="%1.%2"/>
      <w:lvlJc w:val="left"/>
      <w:pPr>
        <w:ind w:left="2400" w:hanging="720"/>
      </w:pPr>
      <w:rPr>
        <w:rFonts w:hint="default"/>
        <w:i w:val="0"/>
        <w:sz w:val="22"/>
        <w:szCs w:val="22"/>
      </w:rPr>
    </w:lvl>
    <w:lvl w:ilvl="2">
      <w:start w:val="1"/>
      <w:numFmt w:val="decimal"/>
      <w:lvlText w:val="%1.%2.%3"/>
      <w:lvlJc w:val="left"/>
      <w:pPr>
        <w:ind w:left="2160" w:hanging="720"/>
      </w:pPr>
      <w:rPr>
        <w:rFonts w:ascii="Times New Roman" w:hAnsi="Times New Roman" w:cs="Times New Roman" w:hint="default"/>
        <w:sz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4A0B3BCC"/>
    <w:multiLevelType w:val="multilevel"/>
    <w:tmpl w:val="6240BA9A"/>
    <w:lvl w:ilvl="0">
      <w:start w:val="19"/>
      <w:numFmt w:val="decimal"/>
      <w:lvlText w:val="%1."/>
      <w:lvlJc w:val="left"/>
      <w:pPr>
        <w:ind w:left="1440" w:hanging="720"/>
      </w:pPr>
      <w:rPr>
        <w:rFonts w:ascii="Times New Roman" w:hAnsi="Times New Roman" w:cs="Times New Roman" w:hint="default"/>
        <w:b/>
        <w:i w:val="0"/>
        <w:sz w:val="24"/>
        <w:szCs w:val="24"/>
      </w:rPr>
    </w:lvl>
    <w:lvl w:ilvl="1">
      <w:start w:val="1"/>
      <w:numFmt w:val="decimal"/>
      <w:lvlText w:val="%1.%2"/>
      <w:lvlJc w:val="left"/>
      <w:pPr>
        <w:ind w:left="2400" w:hanging="720"/>
      </w:pPr>
      <w:rPr>
        <w:rFonts w:hint="default"/>
        <w:i w:val="0"/>
        <w:sz w:val="22"/>
        <w:szCs w:val="22"/>
      </w:rPr>
    </w:lvl>
    <w:lvl w:ilvl="2">
      <w:start w:val="1"/>
      <w:numFmt w:val="decimal"/>
      <w:lvlText w:val="%1.%2.%3"/>
      <w:lvlJc w:val="left"/>
      <w:pPr>
        <w:ind w:left="2160" w:hanging="720"/>
      </w:pPr>
      <w:rPr>
        <w:rFonts w:ascii="Times New Roman" w:hAnsi="Times New Roman" w:cs="Times New Roman" w:hint="default"/>
        <w:sz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60F4CD5"/>
    <w:multiLevelType w:val="hybridMultilevel"/>
    <w:tmpl w:val="98162106"/>
    <w:lvl w:ilvl="0" w:tplc="D852663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770E6"/>
    <w:multiLevelType w:val="hybridMultilevel"/>
    <w:tmpl w:val="D6C628F2"/>
    <w:lvl w:ilvl="0" w:tplc="0F686F14">
      <w:start w:val="23"/>
      <w:numFmt w:val="decimal"/>
      <w:lvlText w:val="%1."/>
      <w:lvlJc w:val="left"/>
      <w:pPr>
        <w:ind w:left="1082" w:hanging="632"/>
      </w:pPr>
      <w:rPr>
        <w:rFonts w:ascii="Times New Roman" w:eastAsia="Times New Roman" w:hAnsi="Times New Roman" w:cs="Times New Roman" w:hint="default"/>
        <w:b/>
        <w:i w:val="0"/>
        <w:i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31587"/>
    <w:multiLevelType w:val="hybridMultilevel"/>
    <w:tmpl w:val="AB9C157C"/>
    <w:lvl w:ilvl="0" w:tplc="7FBCD528">
      <w:start w:val="1"/>
      <w:numFmt w:val="decimal"/>
      <w:lvlText w:val="(%1)"/>
      <w:lvlJc w:val="left"/>
      <w:pPr>
        <w:ind w:left="1095" w:hanging="375"/>
      </w:pPr>
      <w:rPr>
        <w:rFonts w:hint="default"/>
      </w:rPr>
    </w:lvl>
    <w:lvl w:ilvl="1" w:tplc="767269C4">
      <w:start w:val="1"/>
      <w:numFmt w:val="lowerLetter"/>
      <w:lvlText w:val="%2."/>
      <w:lvlJc w:val="left"/>
      <w:pPr>
        <w:ind w:left="1800" w:hanging="360"/>
      </w:pPr>
      <w:rPr>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A93AF9"/>
    <w:multiLevelType w:val="hybridMultilevel"/>
    <w:tmpl w:val="893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70D4B"/>
    <w:multiLevelType w:val="hybridMultilevel"/>
    <w:tmpl w:val="68702C4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65843AFB"/>
    <w:multiLevelType w:val="hybridMultilevel"/>
    <w:tmpl w:val="81AE6D66"/>
    <w:lvl w:ilvl="0" w:tplc="C1D80410">
      <w:start w:val="1"/>
      <w:numFmt w:val="decimal"/>
      <w:lvlText w:val="%1."/>
      <w:lvlJc w:val="left"/>
      <w:pPr>
        <w:ind w:left="1082" w:hanging="632"/>
      </w:pPr>
      <w:rPr>
        <w:rFonts w:ascii="Times New Roman" w:eastAsia="Times New Roman" w:hAnsi="Times New Roman" w:cs="Times New Roman" w:hint="default"/>
        <w:b/>
        <w:i w:val="0"/>
        <w:iCs/>
        <w:spacing w:val="-1"/>
        <w:w w:val="99"/>
        <w:sz w:val="24"/>
        <w:szCs w:val="24"/>
      </w:rPr>
    </w:lvl>
    <w:lvl w:ilvl="1" w:tplc="5DF4E5B6">
      <w:start w:val="19"/>
      <w:numFmt w:val="upperLetter"/>
      <w:lvlText w:val="%2."/>
      <w:lvlJc w:val="left"/>
      <w:pPr>
        <w:ind w:left="1419" w:hanging="255"/>
      </w:pPr>
      <w:rPr>
        <w:rFonts w:ascii="Times New Roman" w:eastAsia="Times New Roman" w:hAnsi="Times New Roman" w:cs="Times New Roman" w:hint="default"/>
        <w:spacing w:val="-5"/>
        <w:w w:val="99"/>
        <w:sz w:val="24"/>
        <w:szCs w:val="24"/>
      </w:rPr>
    </w:lvl>
    <w:lvl w:ilvl="2" w:tplc="0DEC8CE4">
      <w:numFmt w:val="bullet"/>
      <w:lvlText w:val="•"/>
      <w:lvlJc w:val="left"/>
      <w:pPr>
        <w:ind w:left="1420" w:hanging="255"/>
      </w:pPr>
      <w:rPr>
        <w:rFonts w:hint="default"/>
      </w:rPr>
    </w:lvl>
    <w:lvl w:ilvl="3" w:tplc="70DADEB6">
      <w:numFmt w:val="bullet"/>
      <w:lvlText w:val="•"/>
      <w:lvlJc w:val="left"/>
      <w:pPr>
        <w:ind w:left="1440" w:hanging="255"/>
      </w:pPr>
      <w:rPr>
        <w:rFonts w:hint="default"/>
      </w:rPr>
    </w:lvl>
    <w:lvl w:ilvl="4" w:tplc="97B44A58">
      <w:numFmt w:val="bullet"/>
      <w:lvlText w:val="•"/>
      <w:lvlJc w:val="left"/>
      <w:pPr>
        <w:ind w:left="2874" w:hanging="255"/>
      </w:pPr>
      <w:rPr>
        <w:rFonts w:hint="default"/>
      </w:rPr>
    </w:lvl>
    <w:lvl w:ilvl="5" w:tplc="9762FBB0">
      <w:numFmt w:val="bullet"/>
      <w:lvlText w:val="•"/>
      <w:lvlJc w:val="left"/>
      <w:pPr>
        <w:ind w:left="4308" w:hanging="255"/>
      </w:pPr>
      <w:rPr>
        <w:rFonts w:hint="default"/>
      </w:rPr>
    </w:lvl>
    <w:lvl w:ilvl="6" w:tplc="19ECDDAA">
      <w:numFmt w:val="bullet"/>
      <w:lvlText w:val="•"/>
      <w:lvlJc w:val="left"/>
      <w:pPr>
        <w:ind w:left="5742" w:hanging="255"/>
      </w:pPr>
      <w:rPr>
        <w:rFonts w:hint="default"/>
      </w:rPr>
    </w:lvl>
    <w:lvl w:ilvl="7" w:tplc="6136DDF4">
      <w:numFmt w:val="bullet"/>
      <w:lvlText w:val="•"/>
      <w:lvlJc w:val="left"/>
      <w:pPr>
        <w:ind w:left="7177" w:hanging="255"/>
      </w:pPr>
      <w:rPr>
        <w:rFonts w:hint="default"/>
      </w:rPr>
    </w:lvl>
    <w:lvl w:ilvl="8" w:tplc="6F5EFBE2">
      <w:numFmt w:val="bullet"/>
      <w:lvlText w:val="•"/>
      <w:lvlJc w:val="left"/>
      <w:pPr>
        <w:ind w:left="8611" w:hanging="255"/>
      </w:pPr>
      <w:rPr>
        <w:rFonts w:hint="default"/>
      </w:rPr>
    </w:lvl>
  </w:abstractNum>
  <w:abstractNum w:abstractNumId="38" w15:restartNumberingAfterBreak="0">
    <w:nsid w:val="6BC77AB8"/>
    <w:multiLevelType w:val="hybridMultilevel"/>
    <w:tmpl w:val="29840196"/>
    <w:lvl w:ilvl="0" w:tplc="BD064A56">
      <w:start w:val="12"/>
      <w:numFmt w:val="bullet"/>
      <w:lvlText w:val="-"/>
      <w:lvlJc w:val="left"/>
      <w:pPr>
        <w:ind w:left="1350" w:hanging="360"/>
      </w:pPr>
      <w:rPr>
        <w:rFonts w:ascii="Times New Roman" w:eastAsiaTheme="majorEastAsia"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6FE273F0"/>
    <w:multiLevelType w:val="hybridMultilevel"/>
    <w:tmpl w:val="3B601C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4C0F8B"/>
    <w:multiLevelType w:val="hybridMultilevel"/>
    <w:tmpl w:val="090A2CCC"/>
    <w:lvl w:ilvl="0" w:tplc="04090001">
      <w:start w:val="1"/>
      <w:numFmt w:val="bullet"/>
      <w:lvlText w:val=""/>
      <w:lvlJc w:val="left"/>
      <w:pPr>
        <w:ind w:left="1710" w:hanging="360"/>
      </w:pPr>
      <w:rPr>
        <w:rFonts w:ascii="Symbol" w:hAnsi="Symbol" w:cs="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41" w15:restartNumberingAfterBreak="0">
    <w:nsid w:val="76DF1844"/>
    <w:multiLevelType w:val="hybridMultilevel"/>
    <w:tmpl w:val="4FB2E844"/>
    <w:lvl w:ilvl="0" w:tplc="B52CF96C">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F3123D"/>
    <w:multiLevelType w:val="hybridMultilevel"/>
    <w:tmpl w:val="CB72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635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num>
  <w:num w:numId="2">
    <w:abstractNumId w:val="9"/>
  </w:num>
  <w:num w:numId="3">
    <w:abstractNumId w:val="29"/>
  </w:num>
  <w:num w:numId="4">
    <w:abstractNumId w:val="26"/>
  </w:num>
  <w:num w:numId="5">
    <w:abstractNumId w:val="40"/>
  </w:num>
  <w:num w:numId="6">
    <w:abstractNumId w:val="1"/>
  </w:num>
  <w:num w:numId="7">
    <w:abstractNumId w:val="14"/>
  </w:num>
  <w:num w:numId="8">
    <w:abstractNumId w:val="6"/>
  </w:num>
  <w:num w:numId="9">
    <w:abstractNumId w:val="5"/>
  </w:num>
  <w:num w:numId="10">
    <w:abstractNumId w:val="27"/>
  </w:num>
  <w:num w:numId="11">
    <w:abstractNumId w:val="41"/>
  </w:num>
  <w:num w:numId="12">
    <w:abstractNumId w:val="34"/>
  </w:num>
  <w:num w:numId="13">
    <w:abstractNumId w:val="16"/>
  </w:num>
  <w:num w:numId="14">
    <w:abstractNumId w:val="19"/>
  </w:num>
  <w:num w:numId="15">
    <w:abstractNumId w:val="43"/>
  </w:num>
  <w:num w:numId="16">
    <w:abstractNumId w:val="39"/>
  </w:num>
  <w:num w:numId="17">
    <w:abstractNumId w:val="2"/>
  </w:num>
  <w:num w:numId="18">
    <w:abstractNumId w:val="42"/>
  </w:num>
  <w:num w:numId="19">
    <w:abstractNumId w:val="7"/>
  </w:num>
  <w:num w:numId="20">
    <w:abstractNumId w:val="3"/>
  </w:num>
  <w:num w:numId="21">
    <w:abstractNumId w:val="18"/>
  </w:num>
  <w:num w:numId="22">
    <w:abstractNumId w:val="13"/>
  </w:num>
  <w:num w:numId="23">
    <w:abstractNumId w:val="28"/>
  </w:num>
  <w:num w:numId="24">
    <w:abstractNumId w:val="38"/>
  </w:num>
  <w:num w:numId="25">
    <w:abstractNumId w:val="35"/>
  </w:num>
  <w:num w:numId="26">
    <w:abstractNumId w:val="15"/>
  </w:num>
  <w:num w:numId="27">
    <w:abstractNumId w:val="32"/>
  </w:num>
  <w:num w:numId="28">
    <w:abstractNumId w:val="36"/>
  </w:num>
  <w:num w:numId="29">
    <w:abstractNumId w:val="17"/>
  </w:num>
  <w:num w:numId="30">
    <w:abstractNumId w:val="0"/>
  </w:num>
  <w:num w:numId="3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1"/>
  </w:num>
  <w:num w:numId="35">
    <w:abstractNumId w:val="11"/>
  </w:num>
  <w:num w:numId="36">
    <w:abstractNumId w:val="8"/>
  </w:num>
  <w:num w:numId="37">
    <w:abstractNumId w:val="24"/>
  </w:num>
  <w:num w:numId="38">
    <w:abstractNumId w:val="33"/>
  </w:num>
  <w:num w:numId="39">
    <w:abstractNumId w:val="20"/>
  </w:num>
  <w:num w:numId="40">
    <w:abstractNumId w:val="12"/>
  </w:num>
  <w:num w:numId="41">
    <w:abstractNumId w:val="23"/>
  </w:num>
  <w:num w:numId="42">
    <w:abstractNumId w:val="10"/>
  </w:num>
  <w:num w:numId="43">
    <w:abstractNumId w:val="25"/>
  </w:num>
  <w:num w:numId="4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2MbMwNLU0tTAxNTZX0lEKTi0uzszPAykwMq4FAARL1q4tAAAA"/>
  </w:docVars>
  <w:rsids>
    <w:rsidRoot w:val="000F30CC"/>
    <w:rsid w:val="00005EEB"/>
    <w:rsid w:val="0000708D"/>
    <w:rsid w:val="000075FB"/>
    <w:rsid w:val="00012174"/>
    <w:rsid w:val="000139D2"/>
    <w:rsid w:val="00017178"/>
    <w:rsid w:val="00023701"/>
    <w:rsid w:val="00023B20"/>
    <w:rsid w:val="00031617"/>
    <w:rsid w:val="00032333"/>
    <w:rsid w:val="00034139"/>
    <w:rsid w:val="0003558F"/>
    <w:rsid w:val="0003619A"/>
    <w:rsid w:val="00036317"/>
    <w:rsid w:val="000367BF"/>
    <w:rsid w:val="000400FE"/>
    <w:rsid w:val="000427B2"/>
    <w:rsid w:val="0004664E"/>
    <w:rsid w:val="00047B8C"/>
    <w:rsid w:val="00047F72"/>
    <w:rsid w:val="00050111"/>
    <w:rsid w:val="0005085E"/>
    <w:rsid w:val="000521A4"/>
    <w:rsid w:val="00052F98"/>
    <w:rsid w:val="000540A4"/>
    <w:rsid w:val="0005426C"/>
    <w:rsid w:val="000564FC"/>
    <w:rsid w:val="0006054E"/>
    <w:rsid w:val="00065508"/>
    <w:rsid w:val="00070AAA"/>
    <w:rsid w:val="000740C2"/>
    <w:rsid w:val="00074B0F"/>
    <w:rsid w:val="000756D1"/>
    <w:rsid w:val="00076A17"/>
    <w:rsid w:val="00076EC0"/>
    <w:rsid w:val="000821BF"/>
    <w:rsid w:val="00084C10"/>
    <w:rsid w:val="00091ECD"/>
    <w:rsid w:val="00095961"/>
    <w:rsid w:val="00096377"/>
    <w:rsid w:val="000A029F"/>
    <w:rsid w:val="000A1027"/>
    <w:rsid w:val="000A1569"/>
    <w:rsid w:val="000A4282"/>
    <w:rsid w:val="000A49A8"/>
    <w:rsid w:val="000A7BA6"/>
    <w:rsid w:val="000B00D8"/>
    <w:rsid w:val="000B2B7B"/>
    <w:rsid w:val="000B3A3A"/>
    <w:rsid w:val="000C026F"/>
    <w:rsid w:val="000C18AA"/>
    <w:rsid w:val="000C2B77"/>
    <w:rsid w:val="000C5CC8"/>
    <w:rsid w:val="000C68BE"/>
    <w:rsid w:val="000D02F6"/>
    <w:rsid w:val="000D38DA"/>
    <w:rsid w:val="000D4066"/>
    <w:rsid w:val="000D6444"/>
    <w:rsid w:val="000D6E91"/>
    <w:rsid w:val="000D7779"/>
    <w:rsid w:val="000E0932"/>
    <w:rsid w:val="000E0B4A"/>
    <w:rsid w:val="000E1568"/>
    <w:rsid w:val="000E1C43"/>
    <w:rsid w:val="000E1FFA"/>
    <w:rsid w:val="000E38BF"/>
    <w:rsid w:val="000E3D85"/>
    <w:rsid w:val="000F0C89"/>
    <w:rsid w:val="000F194F"/>
    <w:rsid w:val="000F1C75"/>
    <w:rsid w:val="000F2612"/>
    <w:rsid w:val="000F30CC"/>
    <w:rsid w:val="000F365F"/>
    <w:rsid w:val="000F42F3"/>
    <w:rsid w:val="000F4D51"/>
    <w:rsid w:val="000F6BC9"/>
    <w:rsid w:val="001004C9"/>
    <w:rsid w:val="00104382"/>
    <w:rsid w:val="00106756"/>
    <w:rsid w:val="001068BB"/>
    <w:rsid w:val="00106A21"/>
    <w:rsid w:val="00110995"/>
    <w:rsid w:val="00115CEB"/>
    <w:rsid w:val="00115FAC"/>
    <w:rsid w:val="0011611D"/>
    <w:rsid w:val="001161EB"/>
    <w:rsid w:val="00116244"/>
    <w:rsid w:val="00120DAD"/>
    <w:rsid w:val="001235D0"/>
    <w:rsid w:val="00127BF5"/>
    <w:rsid w:val="0013369B"/>
    <w:rsid w:val="00133E35"/>
    <w:rsid w:val="00134B58"/>
    <w:rsid w:val="00137735"/>
    <w:rsid w:val="00141FC2"/>
    <w:rsid w:val="00146C58"/>
    <w:rsid w:val="00146F9F"/>
    <w:rsid w:val="0015212A"/>
    <w:rsid w:val="00152496"/>
    <w:rsid w:val="00152E09"/>
    <w:rsid w:val="00154167"/>
    <w:rsid w:val="0015678D"/>
    <w:rsid w:val="0016057E"/>
    <w:rsid w:val="00160CF5"/>
    <w:rsid w:val="00165D42"/>
    <w:rsid w:val="00170365"/>
    <w:rsid w:val="0017134A"/>
    <w:rsid w:val="00172832"/>
    <w:rsid w:val="00176ACD"/>
    <w:rsid w:val="00180391"/>
    <w:rsid w:val="0018735F"/>
    <w:rsid w:val="00190CC3"/>
    <w:rsid w:val="00191A27"/>
    <w:rsid w:val="00191ECA"/>
    <w:rsid w:val="00192807"/>
    <w:rsid w:val="00192AB6"/>
    <w:rsid w:val="001931D9"/>
    <w:rsid w:val="00193F70"/>
    <w:rsid w:val="00195DD5"/>
    <w:rsid w:val="00195E35"/>
    <w:rsid w:val="001A25EA"/>
    <w:rsid w:val="001A3FAE"/>
    <w:rsid w:val="001A6160"/>
    <w:rsid w:val="001A690A"/>
    <w:rsid w:val="001A7906"/>
    <w:rsid w:val="001B0853"/>
    <w:rsid w:val="001B4370"/>
    <w:rsid w:val="001B4B27"/>
    <w:rsid w:val="001B51C3"/>
    <w:rsid w:val="001B5577"/>
    <w:rsid w:val="001B7F63"/>
    <w:rsid w:val="001C121E"/>
    <w:rsid w:val="001C46B3"/>
    <w:rsid w:val="001D2169"/>
    <w:rsid w:val="001D246C"/>
    <w:rsid w:val="001D5C6E"/>
    <w:rsid w:val="001D6980"/>
    <w:rsid w:val="001D6B69"/>
    <w:rsid w:val="001E28F9"/>
    <w:rsid w:val="001E3033"/>
    <w:rsid w:val="001E5DB7"/>
    <w:rsid w:val="001E7650"/>
    <w:rsid w:val="001E7CB9"/>
    <w:rsid w:val="001F002C"/>
    <w:rsid w:val="001F0581"/>
    <w:rsid w:val="001F24F1"/>
    <w:rsid w:val="001F2A43"/>
    <w:rsid w:val="001F3529"/>
    <w:rsid w:val="001F4C1F"/>
    <w:rsid w:val="001F506B"/>
    <w:rsid w:val="001F6D22"/>
    <w:rsid w:val="001F78A0"/>
    <w:rsid w:val="001F7CF4"/>
    <w:rsid w:val="002029F0"/>
    <w:rsid w:val="00203446"/>
    <w:rsid w:val="00203E5D"/>
    <w:rsid w:val="0020601B"/>
    <w:rsid w:val="00206207"/>
    <w:rsid w:val="00206748"/>
    <w:rsid w:val="00210516"/>
    <w:rsid w:val="002124AE"/>
    <w:rsid w:val="002125BA"/>
    <w:rsid w:val="00213798"/>
    <w:rsid w:val="00214394"/>
    <w:rsid w:val="002143A4"/>
    <w:rsid w:val="00222CF8"/>
    <w:rsid w:val="00224AF9"/>
    <w:rsid w:val="00225923"/>
    <w:rsid w:val="002319C2"/>
    <w:rsid w:val="00232717"/>
    <w:rsid w:val="00232AC1"/>
    <w:rsid w:val="00233678"/>
    <w:rsid w:val="002350CB"/>
    <w:rsid w:val="0024050C"/>
    <w:rsid w:val="00240B31"/>
    <w:rsid w:val="0024370B"/>
    <w:rsid w:val="00247850"/>
    <w:rsid w:val="00247F87"/>
    <w:rsid w:val="002521A2"/>
    <w:rsid w:val="00256DDC"/>
    <w:rsid w:val="002627B4"/>
    <w:rsid w:val="0026492E"/>
    <w:rsid w:val="00267B60"/>
    <w:rsid w:val="00271190"/>
    <w:rsid w:val="00273BF0"/>
    <w:rsid w:val="00276ACE"/>
    <w:rsid w:val="00276B9F"/>
    <w:rsid w:val="00277E5E"/>
    <w:rsid w:val="00282391"/>
    <w:rsid w:val="0028246B"/>
    <w:rsid w:val="00284970"/>
    <w:rsid w:val="00284B64"/>
    <w:rsid w:val="00285FF3"/>
    <w:rsid w:val="00286BFC"/>
    <w:rsid w:val="00286F50"/>
    <w:rsid w:val="0028704B"/>
    <w:rsid w:val="00291BB9"/>
    <w:rsid w:val="00293657"/>
    <w:rsid w:val="002957C7"/>
    <w:rsid w:val="00295FB1"/>
    <w:rsid w:val="002978CE"/>
    <w:rsid w:val="002A2484"/>
    <w:rsid w:val="002A3E3F"/>
    <w:rsid w:val="002B098C"/>
    <w:rsid w:val="002B3349"/>
    <w:rsid w:val="002B60F1"/>
    <w:rsid w:val="002B6F87"/>
    <w:rsid w:val="002B7AA0"/>
    <w:rsid w:val="002C3314"/>
    <w:rsid w:val="002C4723"/>
    <w:rsid w:val="002C5D2B"/>
    <w:rsid w:val="002D01B5"/>
    <w:rsid w:val="002D0D54"/>
    <w:rsid w:val="002D0F88"/>
    <w:rsid w:val="002D4999"/>
    <w:rsid w:val="002D7936"/>
    <w:rsid w:val="002E3AED"/>
    <w:rsid w:val="002E51D0"/>
    <w:rsid w:val="002E5A08"/>
    <w:rsid w:val="002E7A16"/>
    <w:rsid w:val="002E7EFF"/>
    <w:rsid w:val="002F2286"/>
    <w:rsid w:val="002F23A7"/>
    <w:rsid w:val="002F42F1"/>
    <w:rsid w:val="002F5AFC"/>
    <w:rsid w:val="003003BB"/>
    <w:rsid w:val="00302BD9"/>
    <w:rsid w:val="003035B3"/>
    <w:rsid w:val="00304E99"/>
    <w:rsid w:val="00305738"/>
    <w:rsid w:val="00306FFB"/>
    <w:rsid w:val="00310ABA"/>
    <w:rsid w:val="00312A39"/>
    <w:rsid w:val="003135F3"/>
    <w:rsid w:val="00314BD0"/>
    <w:rsid w:val="00322766"/>
    <w:rsid w:val="00324B83"/>
    <w:rsid w:val="00332E53"/>
    <w:rsid w:val="0033456D"/>
    <w:rsid w:val="00335864"/>
    <w:rsid w:val="0033609E"/>
    <w:rsid w:val="00336630"/>
    <w:rsid w:val="00337B95"/>
    <w:rsid w:val="00341815"/>
    <w:rsid w:val="00344792"/>
    <w:rsid w:val="00345A06"/>
    <w:rsid w:val="00345A49"/>
    <w:rsid w:val="003463A2"/>
    <w:rsid w:val="003468FF"/>
    <w:rsid w:val="00347195"/>
    <w:rsid w:val="003478EC"/>
    <w:rsid w:val="00347F23"/>
    <w:rsid w:val="00350092"/>
    <w:rsid w:val="00350D9A"/>
    <w:rsid w:val="00350FFE"/>
    <w:rsid w:val="00351E7F"/>
    <w:rsid w:val="00356399"/>
    <w:rsid w:val="00357861"/>
    <w:rsid w:val="00357CD3"/>
    <w:rsid w:val="00362A1A"/>
    <w:rsid w:val="00363AA5"/>
    <w:rsid w:val="003706D9"/>
    <w:rsid w:val="0037585E"/>
    <w:rsid w:val="00375BF0"/>
    <w:rsid w:val="00376E4F"/>
    <w:rsid w:val="00376EC0"/>
    <w:rsid w:val="003771FD"/>
    <w:rsid w:val="00380667"/>
    <w:rsid w:val="00384056"/>
    <w:rsid w:val="00384165"/>
    <w:rsid w:val="0038445A"/>
    <w:rsid w:val="00393AD8"/>
    <w:rsid w:val="003942CA"/>
    <w:rsid w:val="00396ACB"/>
    <w:rsid w:val="003A0E53"/>
    <w:rsid w:val="003A507E"/>
    <w:rsid w:val="003A564E"/>
    <w:rsid w:val="003A569C"/>
    <w:rsid w:val="003A7165"/>
    <w:rsid w:val="003B7EF0"/>
    <w:rsid w:val="003C0604"/>
    <w:rsid w:val="003C1100"/>
    <w:rsid w:val="003C2A64"/>
    <w:rsid w:val="003C2AA6"/>
    <w:rsid w:val="003C3552"/>
    <w:rsid w:val="003C5A64"/>
    <w:rsid w:val="003C64DF"/>
    <w:rsid w:val="003C732B"/>
    <w:rsid w:val="003C79BE"/>
    <w:rsid w:val="003D0AA7"/>
    <w:rsid w:val="003D32D9"/>
    <w:rsid w:val="003D364A"/>
    <w:rsid w:val="003D4ADB"/>
    <w:rsid w:val="003E01E8"/>
    <w:rsid w:val="003F0877"/>
    <w:rsid w:val="003F1A23"/>
    <w:rsid w:val="003F1F56"/>
    <w:rsid w:val="003F5365"/>
    <w:rsid w:val="003F7897"/>
    <w:rsid w:val="00401DA0"/>
    <w:rsid w:val="00404B93"/>
    <w:rsid w:val="00404C95"/>
    <w:rsid w:val="0040622E"/>
    <w:rsid w:val="00407FDB"/>
    <w:rsid w:val="00411EFA"/>
    <w:rsid w:val="0041390F"/>
    <w:rsid w:val="00425D48"/>
    <w:rsid w:val="00427F33"/>
    <w:rsid w:val="0043325A"/>
    <w:rsid w:val="00436A38"/>
    <w:rsid w:val="00440224"/>
    <w:rsid w:val="004426D3"/>
    <w:rsid w:val="0044271F"/>
    <w:rsid w:val="00443480"/>
    <w:rsid w:val="00443E4B"/>
    <w:rsid w:val="004450B8"/>
    <w:rsid w:val="0044535C"/>
    <w:rsid w:val="00445390"/>
    <w:rsid w:val="00445BA6"/>
    <w:rsid w:val="00453080"/>
    <w:rsid w:val="00453089"/>
    <w:rsid w:val="0045462A"/>
    <w:rsid w:val="00454CCA"/>
    <w:rsid w:val="00454E1A"/>
    <w:rsid w:val="00456B15"/>
    <w:rsid w:val="004576C0"/>
    <w:rsid w:val="0046001A"/>
    <w:rsid w:val="00460B39"/>
    <w:rsid w:val="00461556"/>
    <w:rsid w:val="00461AF4"/>
    <w:rsid w:val="00462714"/>
    <w:rsid w:val="00463D29"/>
    <w:rsid w:val="00463DC4"/>
    <w:rsid w:val="00470DAE"/>
    <w:rsid w:val="00472247"/>
    <w:rsid w:val="00472B99"/>
    <w:rsid w:val="00473220"/>
    <w:rsid w:val="004738DD"/>
    <w:rsid w:val="00473AB7"/>
    <w:rsid w:val="00475C0A"/>
    <w:rsid w:val="004802E7"/>
    <w:rsid w:val="00480578"/>
    <w:rsid w:val="00485141"/>
    <w:rsid w:val="0048708D"/>
    <w:rsid w:val="00492370"/>
    <w:rsid w:val="004931FC"/>
    <w:rsid w:val="004934A1"/>
    <w:rsid w:val="00493D5F"/>
    <w:rsid w:val="0049493E"/>
    <w:rsid w:val="00495D97"/>
    <w:rsid w:val="00497D1B"/>
    <w:rsid w:val="004A0435"/>
    <w:rsid w:val="004A2CA5"/>
    <w:rsid w:val="004A4A79"/>
    <w:rsid w:val="004A6E78"/>
    <w:rsid w:val="004B1543"/>
    <w:rsid w:val="004B1710"/>
    <w:rsid w:val="004B25AE"/>
    <w:rsid w:val="004B3C8E"/>
    <w:rsid w:val="004B677D"/>
    <w:rsid w:val="004B788E"/>
    <w:rsid w:val="004B78FA"/>
    <w:rsid w:val="004C045E"/>
    <w:rsid w:val="004C08B2"/>
    <w:rsid w:val="004C19E7"/>
    <w:rsid w:val="004C21BF"/>
    <w:rsid w:val="004C52F6"/>
    <w:rsid w:val="004D3F31"/>
    <w:rsid w:val="004D3FA4"/>
    <w:rsid w:val="004E4573"/>
    <w:rsid w:val="004E530E"/>
    <w:rsid w:val="004E6BFC"/>
    <w:rsid w:val="004F0C5A"/>
    <w:rsid w:val="004F1730"/>
    <w:rsid w:val="004F2A08"/>
    <w:rsid w:val="004F51AE"/>
    <w:rsid w:val="004F722D"/>
    <w:rsid w:val="00503162"/>
    <w:rsid w:val="005055C1"/>
    <w:rsid w:val="00506490"/>
    <w:rsid w:val="00512F89"/>
    <w:rsid w:val="005146B6"/>
    <w:rsid w:val="0051495C"/>
    <w:rsid w:val="00516211"/>
    <w:rsid w:val="00525494"/>
    <w:rsid w:val="00525555"/>
    <w:rsid w:val="00525AC9"/>
    <w:rsid w:val="00526405"/>
    <w:rsid w:val="00530BD8"/>
    <w:rsid w:val="00536B9B"/>
    <w:rsid w:val="00536E81"/>
    <w:rsid w:val="00536EAB"/>
    <w:rsid w:val="005373C3"/>
    <w:rsid w:val="00540970"/>
    <w:rsid w:val="00540CCE"/>
    <w:rsid w:val="00541440"/>
    <w:rsid w:val="00542CEA"/>
    <w:rsid w:val="005445C0"/>
    <w:rsid w:val="005450A2"/>
    <w:rsid w:val="00545B87"/>
    <w:rsid w:val="005517A5"/>
    <w:rsid w:val="00551E54"/>
    <w:rsid w:val="0056372D"/>
    <w:rsid w:val="0056539A"/>
    <w:rsid w:val="00565DF4"/>
    <w:rsid w:val="00566938"/>
    <w:rsid w:val="00571419"/>
    <w:rsid w:val="005730AD"/>
    <w:rsid w:val="00574746"/>
    <w:rsid w:val="005803A0"/>
    <w:rsid w:val="00581900"/>
    <w:rsid w:val="0058330C"/>
    <w:rsid w:val="005855A9"/>
    <w:rsid w:val="00585C6C"/>
    <w:rsid w:val="00586397"/>
    <w:rsid w:val="0059510E"/>
    <w:rsid w:val="00595B7C"/>
    <w:rsid w:val="00596F4F"/>
    <w:rsid w:val="005A2ED0"/>
    <w:rsid w:val="005A6C69"/>
    <w:rsid w:val="005A6CED"/>
    <w:rsid w:val="005B0432"/>
    <w:rsid w:val="005B0E21"/>
    <w:rsid w:val="005B17EC"/>
    <w:rsid w:val="005B1EA1"/>
    <w:rsid w:val="005B2D18"/>
    <w:rsid w:val="005B4CB9"/>
    <w:rsid w:val="005B4E12"/>
    <w:rsid w:val="005C1185"/>
    <w:rsid w:val="005C16AA"/>
    <w:rsid w:val="005C2111"/>
    <w:rsid w:val="005C59E5"/>
    <w:rsid w:val="005C60A0"/>
    <w:rsid w:val="005C74FC"/>
    <w:rsid w:val="005D0761"/>
    <w:rsid w:val="005D1CBE"/>
    <w:rsid w:val="005D1D28"/>
    <w:rsid w:val="005D6093"/>
    <w:rsid w:val="005D7CCB"/>
    <w:rsid w:val="005E26C2"/>
    <w:rsid w:val="005E50F9"/>
    <w:rsid w:val="005E555B"/>
    <w:rsid w:val="005E5857"/>
    <w:rsid w:val="005E785C"/>
    <w:rsid w:val="005F0609"/>
    <w:rsid w:val="005F135B"/>
    <w:rsid w:val="005F60E0"/>
    <w:rsid w:val="00600892"/>
    <w:rsid w:val="0060104A"/>
    <w:rsid w:val="00601F56"/>
    <w:rsid w:val="006034E1"/>
    <w:rsid w:val="00603EF0"/>
    <w:rsid w:val="006040BD"/>
    <w:rsid w:val="0060414D"/>
    <w:rsid w:val="0060509A"/>
    <w:rsid w:val="00610D5C"/>
    <w:rsid w:val="006140CB"/>
    <w:rsid w:val="006147AE"/>
    <w:rsid w:val="006164DC"/>
    <w:rsid w:val="00616540"/>
    <w:rsid w:val="00620B3F"/>
    <w:rsid w:val="00621BD4"/>
    <w:rsid w:val="00624EFA"/>
    <w:rsid w:val="00626DD2"/>
    <w:rsid w:val="006302DA"/>
    <w:rsid w:val="0063535E"/>
    <w:rsid w:val="006372FC"/>
    <w:rsid w:val="00637435"/>
    <w:rsid w:val="00640D3E"/>
    <w:rsid w:val="00641251"/>
    <w:rsid w:val="006413B2"/>
    <w:rsid w:val="006419A4"/>
    <w:rsid w:val="00642080"/>
    <w:rsid w:val="006434C3"/>
    <w:rsid w:val="00643DF0"/>
    <w:rsid w:val="006464B4"/>
    <w:rsid w:val="006475F4"/>
    <w:rsid w:val="00651446"/>
    <w:rsid w:val="00653363"/>
    <w:rsid w:val="00654CDB"/>
    <w:rsid w:val="00657ABC"/>
    <w:rsid w:val="00662899"/>
    <w:rsid w:val="00662A5B"/>
    <w:rsid w:val="00664341"/>
    <w:rsid w:val="006666B3"/>
    <w:rsid w:val="006668AD"/>
    <w:rsid w:val="00666CB1"/>
    <w:rsid w:val="00666EBA"/>
    <w:rsid w:val="00670738"/>
    <w:rsid w:val="00672CD2"/>
    <w:rsid w:val="006763DE"/>
    <w:rsid w:val="00682608"/>
    <w:rsid w:val="00683571"/>
    <w:rsid w:val="00684055"/>
    <w:rsid w:val="00691C93"/>
    <w:rsid w:val="00692454"/>
    <w:rsid w:val="00692552"/>
    <w:rsid w:val="00693621"/>
    <w:rsid w:val="006944E6"/>
    <w:rsid w:val="006A06DE"/>
    <w:rsid w:val="006A202F"/>
    <w:rsid w:val="006A4518"/>
    <w:rsid w:val="006B22A3"/>
    <w:rsid w:val="006B25A6"/>
    <w:rsid w:val="006B4815"/>
    <w:rsid w:val="006B58E8"/>
    <w:rsid w:val="006B67DD"/>
    <w:rsid w:val="006B71C5"/>
    <w:rsid w:val="006B72B8"/>
    <w:rsid w:val="006C5C99"/>
    <w:rsid w:val="006C661F"/>
    <w:rsid w:val="006C7965"/>
    <w:rsid w:val="006D0667"/>
    <w:rsid w:val="006D09AE"/>
    <w:rsid w:val="006D15A1"/>
    <w:rsid w:val="006D1BD8"/>
    <w:rsid w:val="006D63AF"/>
    <w:rsid w:val="006E0868"/>
    <w:rsid w:val="006E2D93"/>
    <w:rsid w:val="006E2F20"/>
    <w:rsid w:val="006F0BE1"/>
    <w:rsid w:val="006F287F"/>
    <w:rsid w:val="006F5A52"/>
    <w:rsid w:val="007044E6"/>
    <w:rsid w:val="00704D8B"/>
    <w:rsid w:val="00705A57"/>
    <w:rsid w:val="0070661A"/>
    <w:rsid w:val="00706CE4"/>
    <w:rsid w:val="00706ECD"/>
    <w:rsid w:val="00707DD9"/>
    <w:rsid w:val="007157FF"/>
    <w:rsid w:val="00715CC9"/>
    <w:rsid w:val="00716343"/>
    <w:rsid w:val="00723EC3"/>
    <w:rsid w:val="00724713"/>
    <w:rsid w:val="00726D9C"/>
    <w:rsid w:val="00726E40"/>
    <w:rsid w:val="00727F12"/>
    <w:rsid w:val="0073441C"/>
    <w:rsid w:val="00743C33"/>
    <w:rsid w:val="00746415"/>
    <w:rsid w:val="0074660B"/>
    <w:rsid w:val="00752D65"/>
    <w:rsid w:val="00755184"/>
    <w:rsid w:val="00757B0B"/>
    <w:rsid w:val="0076106B"/>
    <w:rsid w:val="00761FCC"/>
    <w:rsid w:val="00762150"/>
    <w:rsid w:val="00764EC6"/>
    <w:rsid w:val="007660AD"/>
    <w:rsid w:val="00766C03"/>
    <w:rsid w:val="007678A8"/>
    <w:rsid w:val="007678D9"/>
    <w:rsid w:val="00767F7E"/>
    <w:rsid w:val="0077186F"/>
    <w:rsid w:val="00771FC9"/>
    <w:rsid w:val="0077790D"/>
    <w:rsid w:val="00780EA9"/>
    <w:rsid w:val="0078107F"/>
    <w:rsid w:val="007829E4"/>
    <w:rsid w:val="00782A1F"/>
    <w:rsid w:val="007836E6"/>
    <w:rsid w:val="00783ACD"/>
    <w:rsid w:val="00783C99"/>
    <w:rsid w:val="0078438E"/>
    <w:rsid w:val="007862FB"/>
    <w:rsid w:val="007865A1"/>
    <w:rsid w:val="00790C0B"/>
    <w:rsid w:val="00790E87"/>
    <w:rsid w:val="007A0436"/>
    <w:rsid w:val="007A451B"/>
    <w:rsid w:val="007A471C"/>
    <w:rsid w:val="007A482C"/>
    <w:rsid w:val="007A4CF7"/>
    <w:rsid w:val="007A7717"/>
    <w:rsid w:val="007B1A89"/>
    <w:rsid w:val="007B36B9"/>
    <w:rsid w:val="007B3B1B"/>
    <w:rsid w:val="007B4B06"/>
    <w:rsid w:val="007B4E63"/>
    <w:rsid w:val="007B6001"/>
    <w:rsid w:val="007C217D"/>
    <w:rsid w:val="007C21E7"/>
    <w:rsid w:val="007C3C57"/>
    <w:rsid w:val="007C4F61"/>
    <w:rsid w:val="007D164A"/>
    <w:rsid w:val="007D1BAF"/>
    <w:rsid w:val="007D2542"/>
    <w:rsid w:val="007D4A72"/>
    <w:rsid w:val="007D572F"/>
    <w:rsid w:val="007D70C6"/>
    <w:rsid w:val="007E01AF"/>
    <w:rsid w:val="007E1E30"/>
    <w:rsid w:val="007E22DA"/>
    <w:rsid w:val="007E33C3"/>
    <w:rsid w:val="007E679C"/>
    <w:rsid w:val="007E7434"/>
    <w:rsid w:val="007E790B"/>
    <w:rsid w:val="007F1279"/>
    <w:rsid w:val="00801C4F"/>
    <w:rsid w:val="00802E44"/>
    <w:rsid w:val="008032C3"/>
    <w:rsid w:val="00804982"/>
    <w:rsid w:val="00807288"/>
    <w:rsid w:val="00807924"/>
    <w:rsid w:val="00815017"/>
    <w:rsid w:val="00815B84"/>
    <w:rsid w:val="00820AE1"/>
    <w:rsid w:val="008213F8"/>
    <w:rsid w:val="0082154B"/>
    <w:rsid w:val="00822F23"/>
    <w:rsid w:val="00823DFA"/>
    <w:rsid w:val="008250FD"/>
    <w:rsid w:val="00826903"/>
    <w:rsid w:val="0082741E"/>
    <w:rsid w:val="00830F9C"/>
    <w:rsid w:val="00832289"/>
    <w:rsid w:val="00840DFA"/>
    <w:rsid w:val="008414F4"/>
    <w:rsid w:val="00842D20"/>
    <w:rsid w:val="00842D2B"/>
    <w:rsid w:val="008511FF"/>
    <w:rsid w:val="0085326C"/>
    <w:rsid w:val="0086318A"/>
    <w:rsid w:val="008634D4"/>
    <w:rsid w:val="00864AEF"/>
    <w:rsid w:val="008652F3"/>
    <w:rsid w:val="0087240D"/>
    <w:rsid w:val="00872B12"/>
    <w:rsid w:val="00872B26"/>
    <w:rsid w:val="00873C19"/>
    <w:rsid w:val="0087608A"/>
    <w:rsid w:val="0087661C"/>
    <w:rsid w:val="008801D9"/>
    <w:rsid w:val="00880524"/>
    <w:rsid w:val="008815AF"/>
    <w:rsid w:val="00881EBE"/>
    <w:rsid w:val="0088739C"/>
    <w:rsid w:val="00887F8A"/>
    <w:rsid w:val="0089013A"/>
    <w:rsid w:val="00890F2B"/>
    <w:rsid w:val="00893C5D"/>
    <w:rsid w:val="00894415"/>
    <w:rsid w:val="00897536"/>
    <w:rsid w:val="008A0240"/>
    <w:rsid w:val="008A0A60"/>
    <w:rsid w:val="008A2376"/>
    <w:rsid w:val="008A5A74"/>
    <w:rsid w:val="008A68C2"/>
    <w:rsid w:val="008A6B69"/>
    <w:rsid w:val="008A757B"/>
    <w:rsid w:val="008B4E26"/>
    <w:rsid w:val="008C03F4"/>
    <w:rsid w:val="008C38E7"/>
    <w:rsid w:val="008C4BB1"/>
    <w:rsid w:val="008C64F4"/>
    <w:rsid w:val="008D076D"/>
    <w:rsid w:val="008D0BD3"/>
    <w:rsid w:val="008D36F5"/>
    <w:rsid w:val="008D3813"/>
    <w:rsid w:val="008D3B11"/>
    <w:rsid w:val="008D7954"/>
    <w:rsid w:val="008D7AE0"/>
    <w:rsid w:val="008D7E99"/>
    <w:rsid w:val="008E01E4"/>
    <w:rsid w:val="008E1060"/>
    <w:rsid w:val="008E2502"/>
    <w:rsid w:val="008E4024"/>
    <w:rsid w:val="008E446F"/>
    <w:rsid w:val="008E4BCB"/>
    <w:rsid w:val="008E4C6E"/>
    <w:rsid w:val="008E4EAA"/>
    <w:rsid w:val="008E62F3"/>
    <w:rsid w:val="008F01A7"/>
    <w:rsid w:val="008F6672"/>
    <w:rsid w:val="008F70F1"/>
    <w:rsid w:val="00903014"/>
    <w:rsid w:val="00904C33"/>
    <w:rsid w:val="00905B3C"/>
    <w:rsid w:val="00905DFF"/>
    <w:rsid w:val="009069F9"/>
    <w:rsid w:val="00907746"/>
    <w:rsid w:val="009077C4"/>
    <w:rsid w:val="00913258"/>
    <w:rsid w:val="00914619"/>
    <w:rsid w:val="00914919"/>
    <w:rsid w:val="00914C60"/>
    <w:rsid w:val="009157E9"/>
    <w:rsid w:val="00924E0D"/>
    <w:rsid w:val="00926C9F"/>
    <w:rsid w:val="00927461"/>
    <w:rsid w:val="009300A3"/>
    <w:rsid w:val="00930A74"/>
    <w:rsid w:val="00930E05"/>
    <w:rsid w:val="00933425"/>
    <w:rsid w:val="009337AE"/>
    <w:rsid w:val="00934F17"/>
    <w:rsid w:val="00936155"/>
    <w:rsid w:val="00936E47"/>
    <w:rsid w:val="00942266"/>
    <w:rsid w:val="00942400"/>
    <w:rsid w:val="009429E6"/>
    <w:rsid w:val="00942B6B"/>
    <w:rsid w:val="009457CD"/>
    <w:rsid w:val="009458BD"/>
    <w:rsid w:val="00946C56"/>
    <w:rsid w:val="009473F2"/>
    <w:rsid w:val="00951393"/>
    <w:rsid w:val="009552F7"/>
    <w:rsid w:val="00955E06"/>
    <w:rsid w:val="00956DE0"/>
    <w:rsid w:val="00957E08"/>
    <w:rsid w:val="00961433"/>
    <w:rsid w:val="00963891"/>
    <w:rsid w:val="009640C4"/>
    <w:rsid w:val="009649D4"/>
    <w:rsid w:val="00965225"/>
    <w:rsid w:val="00966E9C"/>
    <w:rsid w:val="009714C4"/>
    <w:rsid w:val="00972D05"/>
    <w:rsid w:val="00972EE7"/>
    <w:rsid w:val="00973BF3"/>
    <w:rsid w:val="00973CAF"/>
    <w:rsid w:val="00974F58"/>
    <w:rsid w:val="00975F6E"/>
    <w:rsid w:val="00980F9E"/>
    <w:rsid w:val="0098183A"/>
    <w:rsid w:val="009839F3"/>
    <w:rsid w:val="00983ED6"/>
    <w:rsid w:val="009914C0"/>
    <w:rsid w:val="00992EF3"/>
    <w:rsid w:val="0099300A"/>
    <w:rsid w:val="009A2B17"/>
    <w:rsid w:val="009A2EE0"/>
    <w:rsid w:val="009A2FA6"/>
    <w:rsid w:val="009A4FCA"/>
    <w:rsid w:val="009A7EF5"/>
    <w:rsid w:val="009B33C7"/>
    <w:rsid w:val="009B3DAB"/>
    <w:rsid w:val="009B7BAE"/>
    <w:rsid w:val="009C0777"/>
    <w:rsid w:val="009C148D"/>
    <w:rsid w:val="009C4693"/>
    <w:rsid w:val="009C4B93"/>
    <w:rsid w:val="009C5E4A"/>
    <w:rsid w:val="009C67BD"/>
    <w:rsid w:val="009C74CD"/>
    <w:rsid w:val="009D1954"/>
    <w:rsid w:val="009D2BA8"/>
    <w:rsid w:val="009D44AD"/>
    <w:rsid w:val="009D485E"/>
    <w:rsid w:val="009E01F7"/>
    <w:rsid w:val="009E184B"/>
    <w:rsid w:val="009E2BB2"/>
    <w:rsid w:val="009E3ADA"/>
    <w:rsid w:val="009E529A"/>
    <w:rsid w:val="009E53B6"/>
    <w:rsid w:val="009E575B"/>
    <w:rsid w:val="009E7634"/>
    <w:rsid w:val="009E791A"/>
    <w:rsid w:val="009E7B18"/>
    <w:rsid w:val="009F06A6"/>
    <w:rsid w:val="009F2377"/>
    <w:rsid w:val="009F33B0"/>
    <w:rsid w:val="009F390A"/>
    <w:rsid w:val="009F3E1B"/>
    <w:rsid w:val="009F4CB8"/>
    <w:rsid w:val="009F4D00"/>
    <w:rsid w:val="00A003B4"/>
    <w:rsid w:val="00A00FC2"/>
    <w:rsid w:val="00A01C67"/>
    <w:rsid w:val="00A056E4"/>
    <w:rsid w:val="00A057CE"/>
    <w:rsid w:val="00A0637D"/>
    <w:rsid w:val="00A06582"/>
    <w:rsid w:val="00A06CD6"/>
    <w:rsid w:val="00A07540"/>
    <w:rsid w:val="00A11DE5"/>
    <w:rsid w:val="00A12712"/>
    <w:rsid w:val="00A14F08"/>
    <w:rsid w:val="00A21012"/>
    <w:rsid w:val="00A21809"/>
    <w:rsid w:val="00A22DCC"/>
    <w:rsid w:val="00A25834"/>
    <w:rsid w:val="00A25D18"/>
    <w:rsid w:val="00A26EDD"/>
    <w:rsid w:val="00A30237"/>
    <w:rsid w:val="00A30EAF"/>
    <w:rsid w:val="00A32C7F"/>
    <w:rsid w:val="00A35567"/>
    <w:rsid w:val="00A3614B"/>
    <w:rsid w:val="00A36F2F"/>
    <w:rsid w:val="00A37CA2"/>
    <w:rsid w:val="00A51A98"/>
    <w:rsid w:val="00A53A4E"/>
    <w:rsid w:val="00A549C6"/>
    <w:rsid w:val="00A56DD1"/>
    <w:rsid w:val="00A56FC6"/>
    <w:rsid w:val="00A57045"/>
    <w:rsid w:val="00A60B00"/>
    <w:rsid w:val="00A61D90"/>
    <w:rsid w:val="00A620AF"/>
    <w:rsid w:val="00A62A75"/>
    <w:rsid w:val="00A633E4"/>
    <w:rsid w:val="00A65181"/>
    <w:rsid w:val="00A65C1B"/>
    <w:rsid w:val="00A70247"/>
    <w:rsid w:val="00A72246"/>
    <w:rsid w:val="00A74174"/>
    <w:rsid w:val="00A74287"/>
    <w:rsid w:val="00A7521A"/>
    <w:rsid w:val="00A76591"/>
    <w:rsid w:val="00A8051F"/>
    <w:rsid w:val="00A8222A"/>
    <w:rsid w:val="00A838D9"/>
    <w:rsid w:val="00A841C5"/>
    <w:rsid w:val="00A85081"/>
    <w:rsid w:val="00A85F58"/>
    <w:rsid w:val="00A90370"/>
    <w:rsid w:val="00A923AA"/>
    <w:rsid w:val="00A94206"/>
    <w:rsid w:val="00A94631"/>
    <w:rsid w:val="00A97F32"/>
    <w:rsid w:val="00AA077F"/>
    <w:rsid w:val="00AA2BD0"/>
    <w:rsid w:val="00AA38CA"/>
    <w:rsid w:val="00AA436B"/>
    <w:rsid w:val="00AA5733"/>
    <w:rsid w:val="00AA5BFB"/>
    <w:rsid w:val="00AA5CE3"/>
    <w:rsid w:val="00AA676C"/>
    <w:rsid w:val="00AB3BF4"/>
    <w:rsid w:val="00AB7C46"/>
    <w:rsid w:val="00AC59F9"/>
    <w:rsid w:val="00AC7A95"/>
    <w:rsid w:val="00AD074C"/>
    <w:rsid w:val="00AD6688"/>
    <w:rsid w:val="00AD75F1"/>
    <w:rsid w:val="00AD7AA0"/>
    <w:rsid w:val="00AD7B76"/>
    <w:rsid w:val="00AE2A6D"/>
    <w:rsid w:val="00AE3271"/>
    <w:rsid w:val="00AE340D"/>
    <w:rsid w:val="00AE4653"/>
    <w:rsid w:val="00AE6D29"/>
    <w:rsid w:val="00AF07E9"/>
    <w:rsid w:val="00AF12A3"/>
    <w:rsid w:val="00AF28BB"/>
    <w:rsid w:val="00AF2D02"/>
    <w:rsid w:val="00AF3192"/>
    <w:rsid w:val="00AF3813"/>
    <w:rsid w:val="00AF3C79"/>
    <w:rsid w:val="00AF4A8D"/>
    <w:rsid w:val="00B03DB8"/>
    <w:rsid w:val="00B054FE"/>
    <w:rsid w:val="00B071B8"/>
    <w:rsid w:val="00B07514"/>
    <w:rsid w:val="00B115B5"/>
    <w:rsid w:val="00B13A31"/>
    <w:rsid w:val="00B1543F"/>
    <w:rsid w:val="00B15903"/>
    <w:rsid w:val="00B20406"/>
    <w:rsid w:val="00B23DED"/>
    <w:rsid w:val="00B27C11"/>
    <w:rsid w:val="00B33116"/>
    <w:rsid w:val="00B42E97"/>
    <w:rsid w:val="00B43ABA"/>
    <w:rsid w:val="00B44D38"/>
    <w:rsid w:val="00B44E03"/>
    <w:rsid w:val="00B50230"/>
    <w:rsid w:val="00B52196"/>
    <w:rsid w:val="00B52436"/>
    <w:rsid w:val="00B52ACB"/>
    <w:rsid w:val="00B53C71"/>
    <w:rsid w:val="00B5590A"/>
    <w:rsid w:val="00B60035"/>
    <w:rsid w:val="00B61416"/>
    <w:rsid w:val="00B61E61"/>
    <w:rsid w:val="00B63741"/>
    <w:rsid w:val="00B63936"/>
    <w:rsid w:val="00B64DAC"/>
    <w:rsid w:val="00B65522"/>
    <w:rsid w:val="00B75FBA"/>
    <w:rsid w:val="00B77281"/>
    <w:rsid w:val="00B776AF"/>
    <w:rsid w:val="00B8062C"/>
    <w:rsid w:val="00B84B6B"/>
    <w:rsid w:val="00B856AA"/>
    <w:rsid w:val="00B86419"/>
    <w:rsid w:val="00B8713E"/>
    <w:rsid w:val="00B90B73"/>
    <w:rsid w:val="00B91A5A"/>
    <w:rsid w:val="00B91BD0"/>
    <w:rsid w:val="00B924F9"/>
    <w:rsid w:val="00B936D4"/>
    <w:rsid w:val="00B93BAF"/>
    <w:rsid w:val="00B953E3"/>
    <w:rsid w:val="00B95A53"/>
    <w:rsid w:val="00BA1239"/>
    <w:rsid w:val="00BA1D14"/>
    <w:rsid w:val="00BA21A1"/>
    <w:rsid w:val="00BA3124"/>
    <w:rsid w:val="00BA5537"/>
    <w:rsid w:val="00BA674C"/>
    <w:rsid w:val="00BB2A80"/>
    <w:rsid w:val="00BB384B"/>
    <w:rsid w:val="00BB4098"/>
    <w:rsid w:val="00BB43DA"/>
    <w:rsid w:val="00BC0CB7"/>
    <w:rsid w:val="00BC17D2"/>
    <w:rsid w:val="00BC406F"/>
    <w:rsid w:val="00BC64D6"/>
    <w:rsid w:val="00BD403C"/>
    <w:rsid w:val="00BD40EB"/>
    <w:rsid w:val="00BD45D6"/>
    <w:rsid w:val="00BD4F9E"/>
    <w:rsid w:val="00BD51F3"/>
    <w:rsid w:val="00BD69E0"/>
    <w:rsid w:val="00BE1C0A"/>
    <w:rsid w:val="00BE2214"/>
    <w:rsid w:val="00BE3BF5"/>
    <w:rsid w:val="00BE3BFC"/>
    <w:rsid w:val="00BE449B"/>
    <w:rsid w:val="00BE5C9C"/>
    <w:rsid w:val="00BE6048"/>
    <w:rsid w:val="00BE6474"/>
    <w:rsid w:val="00BE65C8"/>
    <w:rsid w:val="00BF109D"/>
    <w:rsid w:val="00BF2447"/>
    <w:rsid w:val="00BF2EB7"/>
    <w:rsid w:val="00BF4A13"/>
    <w:rsid w:val="00BF730C"/>
    <w:rsid w:val="00C02D1D"/>
    <w:rsid w:val="00C045D4"/>
    <w:rsid w:val="00C11C7D"/>
    <w:rsid w:val="00C14436"/>
    <w:rsid w:val="00C17963"/>
    <w:rsid w:val="00C203FC"/>
    <w:rsid w:val="00C20D10"/>
    <w:rsid w:val="00C20FCC"/>
    <w:rsid w:val="00C2237E"/>
    <w:rsid w:val="00C235ED"/>
    <w:rsid w:val="00C23AFC"/>
    <w:rsid w:val="00C24DE4"/>
    <w:rsid w:val="00C25FC6"/>
    <w:rsid w:val="00C2786C"/>
    <w:rsid w:val="00C30468"/>
    <w:rsid w:val="00C3120D"/>
    <w:rsid w:val="00C36B5B"/>
    <w:rsid w:val="00C37720"/>
    <w:rsid w:val="00C37885"/>
    <w:rsid w:val="00C40B51"/>
    <w:rsid w:val="00C42E36"/>
    <w:rsid w:val="00C45E27"/>
    <w:rsid w:val="00C46D9D"/>
    <w:rsid w:val="00C50944"/>
    <w:rsid w:val="00C524FA"/>
    <w:rsid w:val="00C567F4"/>
    <w:rsid w:val="00C6360E"/>
    <w:rsid w:val="00C700E7"/>
    <w:rsid w:val="00C7082A"/>
    <w:rsid w:val="00C72392"/>
    <w:rsid w:val="00C73B6B"/>
    <w:rsid w:val="00C767FA"/>
    <w:rsid w:val="00C76A08"/>
    <w:rsid w:val="00C832C8"/>
    <w:rsid w:val="00C84D36"/>
    <w:rsid w:val="00C868D9"/>
    <w:rsid w:val="00C9125B"/>
    <w:rsid w:val="00C922C5"/>
    <w:rsid w:val="00C92BCF"/>
    <w:rsid w:val="00C9325F"/>
    <w:rsid w:val="00C96A39"/>
    <w:rsid w:val="00C96CAD"/>
    <w:rsid w:val="00CA0CBD"/>
    <w:rsid w:val="00CA22F3"/>
    <w:rsid w:val="00CA4A3B"/>
    <w:rsid w:val="00CA6A93"/>
    <w:rsid w:val="00CA7108"/>
    <w:rsid w:val="00CB0F44"/>
    <w:rsid w:val="00CB1685"/>
    <w:rsid w:val="00CB47E0"/>
    <w:rsid w:val="00CB4FA5"/>
    <w:rsid w:val="00CB6E83"/>
    <w:rsid w:val="00CC52ED"/>
    <w:rsid w:val="00CC5CC6"/>
    <w:rsid w:val="00CC6E0D"/>
    <w:rsid w:val="00CC7FAC"/>
    <w:rsid w:val="00CD0500"/>
    <w:rsid w:val="00CD08B1"/>
    <w:rsid w:val="00CD10AC"/>
    <w:rsid w:val="00CD3DF6"/>
    <w:rsid w:val="00CD5C30"/>
    <w:rsid w:val="00CD7631"/>
    <w:rsid w:val="00CE42B8"/>
    <w:rsid w:val="00CE500E"/>
    <w:rsid w:val="00CE5023"/>
    <w:rsid w:val="00CE5E28"/>
    <w:rsid w:val="00CF4B90"/>
    <w:rsid w:val="00CF7308"/>
    <w:rsid w:val="00D037B7"/>
    <w:rsid w:val="00D07B1C"/>
    <w:rsid w:val="00D10020"/>
    <w:rsid w:val="00D135C2"/>
    <w:rsid w:val="00D21F59"/>
    <w:rsid w:val="00D23ACD"/>
    <w:rsid w:val="00D25135"/>
    <w:rsid w:val="00D26EE6"/>
    <w:rsid w:val="00D273B6"/>
    <w:rsid w:val="00D320F2"/>
    <w:rsid w:val="00D32303"/>
    <w:rsid w:val="00D32ECE"/>
    <w:rsid w:val="00D36252"/>
    <w:rsid w:val="00D362B9"/>
    <w:rsid w:val="00D36BF7"/>
    <w:rsid w:val="00D4013A"/>
    <w:rsid w:val="00D40CE5"/>
    <w:rsid w:val="00D43154"/>
    <w:rsid w:val="00D432DA"/>
    <w:rsid w:val="00D43712"/>
    <w:rsid w:val="00D44CCB"/>
    <w:rsid w:val="00D44CF9"/>
    <w:rsid w:val="00D44E20"/>
    <w:rsid w:val="00D45B45"/>
    <w:rsid w:val="00D45B54"/>
    <w:rsid w:val="00D46DC4"/>
    <w:rsid w:val="00D54957"/>
    <w:rsid w:val="00D55211"/>
    <w:rsid w:val="00D555FC"/>
    <w:rsid w:val="00D6176A"/>
    <w:rsid w:val="00D62170"/>
    <w:rsid w:val="00D622CC"/>
    <w:rsid w:val="00D625F8"/>
    <w:rsid w:val="00D62D27"/>
    <w:rsid w:val="00D6448A"/>
    <w:rsid w:val="00D65369"/>
    <w:rsid w:val="00D65CE4"/>
    <w:rsid w:val="00D70D7F"/>
    <w:rsid w:val="00D71309"/>
    <w:rsid w:val="00D734F3"/>
    <w:rsid w:val="00D75D24"/>
    <w:rsid w:val="00D76FD5"/>
    <w:rsid w:val="00D80C52"/>
    <w:rsid w:val="00D81888"/>
    <w:rsid w:val="00D83E77"/>
    <w:rsid w:val="00D84193"/>
    <w:rsid w:val="00D92463"/>
    <w:rsid w:val="00D9275B"/>
    <w:rsid w:val="00D95BE2"/>
    <w:rsid w:val="00D97249"/>
    <w:rsid w:val="00D97DAC"/>
    <w:rsid w:val="00DA0609"/>
    <w:rsid w:val="00DA12AF"/>
    <w:rsid w:val="00DA35A8"/>
    <w:rsid w:val="00DA44B2"/>
    <w:rsid w:val="00DA4F82"/>
    <w:rsid w:val="00DA645F"/>
    <w:rsid w:val="00DA7CBD"/>
    <w:rsid w:val="00DB011A"/>
    <w:rsid w:val="00DB013A"/>
    <w:rsid w:val="00DC1E15"/>
    <w:rsid w:val="00DC271B"/>
    <w:rsid w:val="00DC2EB9"/>
    <w:rsid w:val="00DC3D4C"/>
    <w:rsid w:val="00DC4150"/>
    <w:rsid w:val="00DC5A5E"/>
    <w:rsid w:val="00DC5E5C"/>
    <w:rsid w:val="00DC644B"/>
    <w:rsid w:val="00DC7393"/>
    <w:rsid w:val="00DD1A91"/>
    <w:rsid w:val="00DD1F6C"/>
    <w:rsid w:val="00DD299D"/>
    <w:rsid w:val="00DE3994"/>
    <w:rsid w:val="00DE59CF"/>
    <w:rsid w:val="00DE6942"/>
    <w:rsid w:val="00DE706E"/>
    <w:rsid w:val="00DE7389"/>
    <w:rsid w:val="00DF00A7"/>
    <w:rsid w:val="00DF0209"/>
    <w:rsid w:val="00DF082B"/>
    <w:rsid w:val="00DF2A6B"/>
    <w:rsid w:val="00DF5419"/>
    <w:rsid w:val="00DF7624"/>
    <w:rsid w:val="00E020CA"/>
    <w:rsid w:val="00E03D30"/>
    <w:rsid w:val="00E05A0F"/>
    <w:rsid w:val="00E1149E"/>
    <w:rsid w:val="00E12707"/>
    <w:rsid w:val="00E1371A"/>
    <w:rsid w:val="00E1379E"/>
    <w:rsid w:val="00E22416"/>
    <w:rsid w:val="00E22ED0"/>
    <w:rsid w:val="00E23A38"/>
    <w:rsid w:val="00E24B82"/>
    <w:rsid w:val="00E27C8A"/>
    <w:rsid w:val="00E30A8A"/>
    <w:rsid w:val="00E32C4C"/>
    <w:rsid w:val="00E33966"/>
    <w:rsid w:val="00E3406D"/>
    <w:rsid w:val="00E34369"/>
    <w:rsid w:val="00E40A88"/>
    <w:rsid w:val="00E42301"/>
    <w:rsid w:val="00E46B47"/>
    <w:rsid w:val="00E47409"/>
    <w:rsid w:val="00E50229"/>
    <w:rsid w:val="00E5031B"/>
    <w:rsid w:val="00E5106A"/>
    <w:rsid w:val="00E5137C"/>
    <w:rsid w:val="00E54F1F"/>
    <w:rsid w:val="00E60002"/>
    <w:rsid w:val="00E6331D"/>
    <w:rsid w:val="00E64253"/>
    <w:rsid w:val="00E6507F"/>
    <w:rsid w:val="00E70E3C"/>
    <w:rsid w:val="00E718E1"/>
    <w:rsid w:val="00E726D2"/>
    <w:rsid w:val="00E75D1B"/>
    <w:rsid w:val="00E76942"/>
    <w:rsid w:val="00E7779F"/>
    <w:rsid w:val="00E77F54"/>
    <w:rsid w:val="00E81BE4"/>
    <w:rsid w:val="00E86EF9"/>
    <w:rsid w:val="00E871DA"/>
    <w:rsid w:val="00E909EC"/>
    <w:rsid w:val="00E92CB5"/>
    <w:rsid w:val="00E93515"/>
    <w:rsid w:val="00E95389"/>
    <w:rsid w:val="00E96E16"/>
    <w:rsid w:val="00EA294D"/>
    <w:rsid w:val="00EA2AC9"/>
    <w:rsid w:val="00EA6B92"/>
    <w:rsid w:val="00EA71AD"/>
    <w:rsid w:val="00EB2DCA"/>
    <w:rsid w:val="00EB3993"/>
    <w:rsid w:val="00EB6F2A"/>
    <w:rsid w:val="00EC06B5"/>
    <w:rsid w:val="00EC3F46"/>
    <w:rsid w:val="00EC4471"/>
    <w:rsid w:val="00EC55EE"/>
    <w:rsid w:val="00EC69A8"/>
    <w:rsid w:val="00ED039F"/>
    <w:rsid w:val="00ED1329"/>
    <w:rsid w:val="00ED21E4"/>
    <w:rsid w:val="00ED291C"/>
    <w:rsid w:val="00ED3815"/>
    <w:rsid w:val="00ED5AB2"/>
    <w:rsid w:val="00EE096E"/>
    <w:rsid w:val="00EE19BE"/>
    <w:rsid w:val="00EE4237"/>
    <w:rsid w:val="00EE5694"/>
    <w:rsid w:val="00EE5D44"/>
    <w:rsid w:val="00EE6791"/>
    <w:rsid w:val="00EE7258"/>
    <w:rsid w:val="00EF0E2D"/>
    <w:rsid w:val="00EF23B3"/>
    <w:rsid w:val="00EF2DB8"/>
    <w:rsid w:val="00EF33A4"/>
    <w:rsid w:val="00EF4BFA"/>
    <w:rsid w:val="00EF5576"/>
    <w:rsid w:val="00EF5607"/>
    <w:rsid w:val="00EF6791"/>
    <w:rsid w:val="00EF6C03"/>
    <w:rsid w:val="00EF7E4C"/>
    <w:rsid w:val="00EF7E75"/>
    <w:rsid w:val="00F002C5"/>
    <w:rsid w:val="00F00332"/>
    <w:rsid w:val="00F009D4"/>
    <w:rsid w:val="00F069EB"/>
    <w:rsid w:val="00F10378"/>
    <w:rsid w:val="00F11786"/>
    <w:rsid w:val="00F117D0"/>
    <w:rsid w:val="00F161AA"/>
    <w:rsid w:val="00F167B9"/>
    <w:rsid w:val="00F1723C"/>
    <w:rsid w:val="00F22319"/>
    <w:rsid w:val="00F23415"/>
    <w:rsid w:val="00F24025"/>
    <w:rsid w:val="00F24D8D"/>
    <w:rsid w:val="00F25971"/>
    <w:rsid w:val="00F26622"/>
    <w:rsid w:val="00F30494"/>
    <w:rsid w:val="00F3067B"/>
    <w:rsid w:val="00F306DA"/>
    <w:rsid w:val="00F31E97"/>
    <w:rsid w:val="00F33F3E"/>
    <w:rsid w:val="00F34B08"/>
    <w:rsid w:val="00F36BB8"/>
    <w:rsid w:val="00F40388"/>
    <w:rsid w:val="00F41AA9"/>
    <w:rsid w:val="00F41B4D"/>
    <w:rsid w:val="00F43E81"/>
    <w:rsid w:val="00F46D4C"/>
    <w:rsid w:val="00F528F1"/>
    <w:rsid w:val="00F53375"/>
    <w:rsid w:val="00F5432C"/>
    <w:rsid w:val="00F55EB8"/>
    <w:rsid w:val="00F6077F"/>
    <w:rsid w:val="00F60A83"/>
    <w:rsid w:val="00F61905"/>
    <w:rsid w:val="00F63965"/>
    <w:rsid w:val="00F64C75"/>
    <w:rsid w:val="00F65AC5"/>
    <w:rsid w:val="00F70032"/>
    <w:rsid w:val="00F722CB"/>
    <w:rsid w:val="00F732E1"/>
    <w:rsid w:val="00F74075"/>
    <w:rsid w:val="00F744ED"/>
    <w:rsid w:val="00F74526"/>
    <w:rsid w:val="00F7592B"/>
    <w:rsid w:val="00F77FE7"/>
    <w:rsid w:val="00F80830"/>
    <w:rsid w:val="00F8349E"/>
    <w:rsid w:val="00F850E8"/>
    <w:rsid w:val="00F91A43"/>
    <w:rsid w:val="00F9247B"/>
    <w:rsid w:val="00F930D9"/>
    <w:rsid w:val="00F932E6"/>
    <w:rsid w:val="00F97F7B"/>
    <w:rsid w:val="00FA011F"/>
    <w:rsid w:val="00FA182C"/>
    <w:rsid w:val="00FA4AF1"/>
    <w:rsid w:val="00FA5D74"/>
    <w:rsid w:val="00FA6C32"/>
    <w:rsid w:val="00FA7D09"/>
    <w:rsid w:val="00FB06A0"/>
    <w:rsid w:val="00FB30AA"/>
    <w:rsid w:val="00FB4FEF"/>
    <w:rsid w:val="00FB5B88"/>
    <w:rsid w:val="00FB6BDE"/>
    <w:rsid w:val="00FC1560"/>
    <w:rsid w:val="00FC1951"/>
    <w:rsid w:val="00FC210E"/>
    <w:rsid w:val="00FC262A"/>
    <w:rsid w:val="00FC2D08"/>
    <w:rsid w:val="00FC2ED3"/>
    <w:rsid w:val="00FC3098"/>
    <w:rsid w:val="00FC340D"/>
    <w:rsid w:val="00FC46C5"/>
    <w:rsid w:val="00FC5EB8"/>
    <w:rsid w:val="00FD10C6"/>
    <w:rsid w:val="00FD2BB6"/>
    <w:rsid w:val="00FD7A90"/>
    <w:rsid w:val="00FE015E"/>
    <w:rsid w:val="00FE0A25"/>
    <w:rsid w:val="00FE0AD8"/>
    <w:rsid w:val="00FE1CCF"/>
    <w:rsid w:val="00FE257C"/>
    <w:rsid w:val="00FE3CCE"/>
    <w:rsid w:val="00FE4D68"/>
    <w:rsid w:val="00FE7A9A"/>
    <w:rsid w:val="00FF10AB"/>
    <w:rsid w:val="00FF5524"/>
    <w:rsid w:val="00FF650F"/>
    <w:rsid w:val="292F0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0966"/>
  <w15:docId w15:val="{32398104-C626-444B-BDE3-59AC146B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4"/>
      <w:outlineLvl w:val="0"/>
    </w:pPr>
    <w:rPr>
      <w:b/>
      <w:bCs/>
      <w:sz w:val="24"/>
      <w:szCs w:val="24"/>
    </w:rPr>
  </w:style>
  <w:style w:type="paragraph" w:styleId="Heading2">
    <w:name w:val="heading 2"/>
    <w:basedOn w:val="Normal"/>
    <w:next w:val="Normal"/>
    <w:link w:val="Heading2Char"/>
    <w:uiPriority w:val="9"/>
    <w:semiHidden/>
    <w:unhideWhenUsed/>
    <w:qFormat/>
    <w:rsid w:val="007A48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unhideWhenUsed/>
    <w:qFormat/>
    <w:rsid w:val="00F91A43"/>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872B1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4" w:hanging="720"/>
    </w:pPr>
  </w:style>
  <w:style w:type="paragraph" w:customStyle="1" w:styleId="TableParagraph">
    <w:name w:val="Table Paragraph"/>
    <w:basedOn w:val="Normal"/>
    <w:uiPriority w:val="1"/>
    <w:qFormat/>
    <w:pPr>
      <w:ind w:left="105"/>
    </w:pPr>
  </w:style>
  <w:style w:type="character" w:customStyle="1" w:styleId="Heading8Char">
    <w:name w:val="Heading 8 Char"/>
    <w:basedOn w:val="DefaultParagraphFont"/>
    <w:link w:val="Heading8"/>
    <w:uiPriority w:val="9"/>
    <w:rsid w:val="00872B12"/>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F91A43"/>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F91A43"/>
    <w:pPr>
      <w:tabs>
        <w:tab w:val="center" w:pos="4680"/>
        <w:tab w:val="right" w:pos="9360"/>
      </w:tabs>
    </w:pPr>
  </w:style>
  <w:style w:type="character" w:customStyle="1" w:styleId="HeaderChar">
    <w:name w:val="Header Char"/>
    <w:basedOn w:val="DefaultParagraphFont"/>
    <w:link w:val="Header"/>
    <w:uiPriority w:val="99"/>
    <w:rsid w:val="00F91A43"/>
    <w:rPr>
      <w:rFonts w:ascii="Times New Roman" w:eastAsia="Times New Roman" w:hAnsi="Times New Roman" w:cs="Times New Roman"/>
    </w:rPr>
  </w:style>
  <w:style w:type="paragraph" w:styleId="Footer">
    <w:name w:val="footer"/>
    <w:basedOn w:val="Normal"/>
    <w:link w:val="FooterChar"/>
    <w:uiPriority w:val="99"/>
    <w:unhideWhenUsed/>
    <w:rsid w:val="00F91A43"/>
    <w:pPr>
      <w:tabs>
        <w:tab w:val="center" w:pos="4680"/>
        <w:tab w:val="right" w:pos="9360"/>
      </w:tabs>
    </w:pPr>
  </w:style>
  <w:style w:type="character" w:customStyle="1" w:styleId="FooterChar">
    <w:name w:val="Footer Char"/>
    <w:basedOn w:val="DefaultParagraphFont"/>
    <w:link w:val="Footer"/>
    <w:uiPriority w:val="99"/>
    <w:rsid w:val="00F91A4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7A482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81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83A"/>
    <w:rPr>
      <w:rFonts w:ascii="Segoe UI" w:eastAsia="Times New Roman" w:hAnsi="Segoe UI" w:cs="Segoe UI"/>
      <w:sz w:val="18"/>
      <w:szCs w:val="18"/>
    </w:rPr>
  </w:style>
  <w:style w:type="character" w:styleId="Hyperlink">
    <w:name w:val="Hyperlink"/>
    <w:basedOn w:val="DefaultParagraphFont"/>
    <w:uiPriority w:val="99"/>
    <w:unhideWhenUsed/>
    <w:rsid w:val="00704D8B"/>
    <w:rPr>
      <w:color w:val="0000FF" w:themeColor="hyperlink"/>
      <w:u w:val="single"/>
    </w:rPr>
  </w:style>
  <w:style w:type="character" w:customStyle="1" w:styleId="UnresolvedMention1">
    <w:name w:val="Unresolved Mention1"/>
    <w:basedOn w:val="DefaultParagraphFont"/>
    <w:uiPriority w:val="99"/>
    <w:semiHidden/>
    <w:unhideWhenUsed/>
    <w:rsid w:val="00704D8B"/>
    <w:rPr>
      <w:color w:val="605E5C"/>
      <w:shd w:val="clear" w:color="auto" w:fill="E1DFDD"/>
    </w:rPr>
  </w:style>
  <w:style w:type="character" w:styleId="CommentReference">
    <w:name w:val="annotation reference"/>
    <w:basedOn w:val="DefaultParagraphFont"/>
    <w:uiPriority w:val="99"/>
    <w:semiHidden/>
    <w:unhideWhenUsed/>
    <w:rsid w:val="001B4B27"/>
    <w:rPr>
      <w:sz w:val="16"/>
      <w:szCs w:val="16"/>
    </w:rPr>
  </w:style>
  <w:style w:type="paragraph" w:styleId="CommentText">
    <w:name w:val="annotation text"/>
    <w:basedOn w:val="Normal"/>
    <w:link w:val="CommentTextChar"/>
    <w:uiPriority w:val="99"/>
    <w:semiHidden/>
    <w:unhideWhenUsed/>
    <w:rsid w:val="001B4B27"/>
    <w:rPr>
      <w:sz w:val="20"/>
      <w:szCs w:val="20"/>
    </w:rPr>
  </w:style>
  <w:style w:type="character" w:customStyle="1" w:styleId="CommentTextChar">
    <w:name w:val="Comment Text Char"/>
    <w:basedOn w:val="DefaultParagraphFont"/>
    <w:link w:val="CommentText"/>
    <w:uiPriority w:val="99"/>
    <w:semiHidden/>
    <w:rsid w:val="001B4B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4B27"/>
    <w:rPr>
      <w:b/>
      <w:bCs/>
    </w:rPr>
  </w:style>
  <w:style w:type="character" w:customStyle="1" w:styleId="CommentSubjectChar">
    <w:name w:val="Comment Subject Char"/>
    <w:basedOn w:val="CommentTextChar"/>
    <w:link w:val="CommentSubject"/>
    <w:uiPriority w:val="99"/>
    <w:semiHidden/>
    <w:rsid w:val="001B4B27"/>
    <w:rPr>
      <w:rFonts w:ascii="Times New Roman" w:eastAsia="Times New Roman" w:hAnsi="Times New Roman" w:cs="Times New Roman"/>
      <w:b/>
      <w:bCs/>
      <w:sz w:val="20"/>
      <w:szCs w:val="20"/>
    </w:rPr>
  </w:style>
  <w:style w:type="paragraph" w:styleId="NormalWeb">
    <w:name w:val="Normal (Web)"/>
    <w:basedOn w:val="Normal"/>
    <w:uiPriority w:val="99"/>
    <w:unhideWhenUsed/>
    <w:rsid w:val="00312A39"/>
    <w:pPr>
      <w:widowControl/>
      <w:autoSpaceDE/>
      <w:autoSpaceDN/>
      <w:spacing w:before="100" w:beforeAutospacing="1" w:after="100" w:afterAutospacing="1"/>
    </w:pPr>
    <w:rPr>
      <w:sz w:val="24"/>
      <w:szCs w:val="24"/>
    </w:rPr>
  </w:style>
  <w:style w:type="table" w:styleId="TableGrid">
    <w:name w:val="Table Grid"/>
    <w:basedOn w:val="TableNormal"/>
    <w:uiPriority w:val="59"/>
    <w:rsid w:val="009E7B18"/>
    <w:pPr>
      <w:widowControl/>
      <w:autoSpaceDE/>
      <w:autoSpaceDN/>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372FC"/>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6B92"/>
    <w:pPr>
      <w:widowControl/>
      <w:adjustRightInd w:val="0"/>
    </w:pPr>
    <w:rPr>
      <w:rFonts w:ascii="Times New Roman" w:eastAsiaTheme="minorEastAsia"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7877">
      <w:bodyDiv w:val="1"/>
      <w:marLeft w:val="0"/>
      <w:marRight w:val="0"/>
      <w:marTop w:val="0"/>
      <w:marBottom w:val="0"/>
      <w:divBdr>
        <w:top w:val="none" w:sz="0" w:space="0" w:color="auto"/>
        <w:left w:val="none" w:sz="0" w:space="0" w:color="auto"/>
        <w:bottom w:val="none" w:sz="0" w:space="0" w:color="auto"/>
        <w:right w:val="none" w:sz="0" w:space="0" w:color="auto"/>
      </w:divBdr>
    </w:div>
    <w:div w:id="351691994">
      <w:bodyDiv w:val="1"/>
      <w:marLeft w:val="0"/>
      <w:marRight w:val="0"/>
      <w:marTop w:val="0"/>
      <w:marBottom w:val="0"/>
      <w:divBdr>
        <w:top w:val="none" w:sz="0" w:space="0" w:color="auto"/>
        <w:left w:val="none" w:sz="0" w:space="0" w:color="auto"/>
        <w:bottom w:val="none" w:sz="0" w:space="0" w:color="auto"/>
        <w:right w:val="none" w:sz="0" w:space="0" w:color="auto"/>
      </w:divBdr>
    </w:div>
    <w:div w:id="408961834">
      <w:bodyDiv w:val="1"/>
      <w:marLeft w:val="0"/>
      <w:marRight w:val="0"/>
      <w:marTop w:val="0"/>
      <w:marBottom w:val="0"/>
      <w:divBdr>
        <w:top w:val="none" w:sz="0" w:space="0" w:color="auto"/>
        <w:left w:val="none" w:sz="0" w:space="0" w:color="auto"/>
        <w:bottom w:val="none" w:sz="0" w:space="0" w:color="auto"/>
        <w:right w:val="none" w:sz="0" w:space="0" w:color="auto"/>
      </w:divBdr>
    </w:div>
    <w:div w:id="569460422">
      <w:bodyDiv w:val="1"/>
      <w:marLeft w:val="0"/>
      <w:marRight w:val="0"/>
      <w:marTop w:val="0"/>
      <w:marBottom w:val="0"/>
      <w:divBdr>
        <w:top w:val="none" w:sz="0" w:space="0" w:color="auto"/>
        <w:left w:val="none" w:sz="0" w:space="0" w:color="auto"/>
        <w:bottom w:val="none" w:sz="0" w:space="0" w:color="auto"/>
        <w:right w:val="none" w:sz="0" w:space="0" w:color="auto"/>
      </w:divBdr>
    </w:div>
    <w:div w:id="677659744">
      <w:bodyDiv w:val="1"/>
      <w:marLeft w:val="0"/>
      <w:marRight w:val="0"/>
      <w:marTop w:val="0"/>
      <w:marBottom w:val="0"/>
      <w:divBdr>
        <w:top w:val="none" w:sz="0" w:space="0" w:color="auto"/>
        <w:left w:val="none" w:sz="0" w:space="0" w:color="auto"/>
        <w:bottom w:val="none" w:sz="0" w:space="0" w:color="auto"/>
        <w:right w:val="none" w:sz="0" w:space="0" w:color="auto"/>
      </w:divBdr>
    </w:div>
    <w:div w:id="1061900524">
      <w:bodyDiv w:val="1"/>
      <w:marLeft w:val="0"/>
      <w:marRight w:val="0"/>
      <w:marTop w:val="0"/>
      <w:marBottom w:val="0"/>
      <w:divBdr>
        <w:top w:val="none" w:sz="0" w:space="0" w:color="auto"/>
        <w:left w:val="none" w:sz="0" w:space="0" w:color="auto"/>
        <w:bottom w:val="none" w:sz="0" w:space="0" w:color="auto"/>
        <w:right w:val="none" w:sz="0" w:space="0" w:color="auto"/>
      </w:divBdr>
    </w:div>
    <w:div w:id="1204101489">
      <w:bodyDiv w:val="1"/>
      <w:marLeft w:val="0"/>
      <w:marRight w:val="0"/>
      <w:marTop w:val="0"/>
      <w:marBottom w:val="0"/>
      <w:divBdr>
        <w:top w:val="none" w:sz="0" w:space="0" w:color="auto"/>
        <w:left w:val="none" w:sz="0" w:space="0" w:color="auto"/>
        <w:bottom w:val="none" w:sz="0" w:space="0" w:color="auto"/>
        <w:right w:val="none" w:sz="0" w:space="0" w:color="auto"/>
      </w:divBdr>
    </w:div>
    <w:div w:id="1629316650">
      <w:bodyDiv w:val="1"/>
      <w:marLeft w:val="0"/>
      <w:marRight w:val="0"/>
      <w:marTop w:val="0"/>
      <w:marBottom w:val="0"/>
      <w:divBdr>
        <w:top w:val="none" w:sz="0" w:space="0" w:color="auto"/>
        <w:left w:val="none" w:sz="0" w:space="0" w:color="auto"/>
        <w:bottom w:val="none" w:sz="0" w:space="0" w:color="auto"/>
        <w:right w:val="none" w:sz="0" w:space="0" w:color="auto"/>
      </w:divBdr>
    </w:div>
    <w:div w:id="1698580179">
      <w:bodyDiv w:val="1"/>
      <w:marLeft w:val="0"/>
      <w:marRight w:val="0"/>
      <w:marTop w:val="0"/>
      <w:marBottom w:val="0"/>
      <w:divBdr>
        <w:top w:val="none" w:sz="0" w:space="0" w:color="auto"/>
        <w:left w:val="none" w:sz="0" w:space="0" w:color="auto"/>
        <w:bottom w:val="none" w:sz="0" w:space="0" w:color="auto"/>
        <w:right w:val="none" w:sz="0" w:space="0" w:color="auto"/>
      </w:divBdr>
    </w:div>
    <w:div w:id="2056418657">
      <w:bodyDiv w:val="1"/>
      <w:marLeft w:val="0"/>
      <w:marRight w:val="0"/>
      <w:marTop w:val="0"/>
      <w:marBottom w:val="0"/>
      <w:divBdr>
        <w:top w:val="none" w:sz="0" w:space="0" w:color="auto"/>
        <w:left w:val="none" w:sz="0" w:space="0" w:color="auto"/>
        <w:bottom w:val="none" w:sz="0" w:space="0" w:color="auto"/>
        <w:right w:val="none" w:sz="0" w:space="0" w:color="auto"/>
      </w:divBdr>
    </w:div>
    <w:div w:id="2122139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46FE-B8E0-4E76-A36F-25DC79D8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COG Laptop</cp:lastModifiedBy>
  <cp:revision>6</cp:revision>
  <cp:lastPrinted>2021-03-03T00:13:00Z</cp:lastPrinted>
  <dcterms:created xsi:type="dcterms:W3CDTF">2022-09-19T16:06:00Z</dcterms:created>
  <dcterms:modified xsi:type="dcterms:W3CDTF">2022-10-19T21:48:00Z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Acrobat PDFMaker 17 for Word</vt:lpwstr>
  </property>
  <property fmtid="{D5CDD505-2E9C-101B-9397-08002B2CF9AE}" pid="4" name="LastSaved">
    <vt:filetime>2017-11-16T00:00:00Z</vt:filetime>
  </property>
</Properties>
</file>